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7D8EFD" w14:textId="77777777" w:rsidR="00FF66FD" w:rsidRPr="00FC12FF" w:rsidRDefault="00FF66FD" w:rsidP="00FF66FD">
      <w:pPr>
        <w:pStyle w:val="Corpodetexto"/>
        <w:spacing w:before="12"/>
        <w:jc w:val="center"/>
        <w:rPr>
          <w:rFonts w:ascii="Arial" w:hAnsi="Arial" w:cs="Arial"/>
          <w:b/>
        </w:rPr>
      </w:pPr>
      <w:bookmarkStart w:id="0" w:name="_GoBack"/>
      <w:bookmarkEnd w:id="0"/>
    </w:p>
    <w:p w14:paraId="50CDDF4F" w14:textId="3CC5DAD5" w:rsidR="00DE4688" w:rsidRPr="00FC12FF" w:rsidRDefault="00FF66FD" w:rsidP="00FF66FD">
      <w:pPr>
        <w:pStyle w:val="Corpodetexto"/>
        <w:spacing w:before="12"/>
        <w:jc w:val="center"/>
        <w:rPr>
          <w:rFonts w:ascii="Arial" w:hAnsi="Arial" w:cs="Arial"/>
          <w:b/>
        </w:rPr>
      </w:pPr>
      <w:r w:rsidRPr="00FC12FF">
        <w:rPr>
          <w:rFonts w:ascii="Arial" w:hAnsi="Arial" w:cs="Arial"/>
          <w:b/>
        </w:rPr>
        <w:t xml:space="preserve">LEI MUNICIPAL Nº 2531  DE  </w:t>
      </w:r>
      <w:r w:rsidR="006A1363" w:rsidRPr="00FC12FF">
        <w:rPr>
          <w:rFonts w:ascii="Arial" w:hAnsi="Arial" w:cs="Arial"/>
          <w:b/>
        </w:rPr>
        <w:t>1</w:t>
      </w:r>
      <w:r w:rsidRPr="00FC12FF">
        <w:rPr>
          <w:rFonts w:ascii="Arial" w:hAnsi="Arial" w:cs="Arial"/>
          <w:b/>
        </w:rPr>
        <w:t>0 DE DEZEMBRO DE 2024.</w:t>
      </w:r>
    </w:p>
    <w:p w14:paraId="78691013" w14:textId="16BF0340" w:rsidR="00DE4688" w:rsidRDefault="00DE4688" w:rsidP="00DE4688">
      <w:pPr>
        <w:pStyle w:val="Corpodetexto"/>
        <w:spacing w:before="12"/>
        <w:rPr>
          <w:rFonts w:ascii="Arial" w:hAnsi="Arial" w:cs="Arial"/>
          <w:b/>
        </w:rPr>
      </w:pPr>
    </w:p>
    <w:p w14:paraId="38EC7E20" w14:textId="77777777" w:rsidR="00FC12FF" w:rsidRPr="00FC12FF" w:rsidRDefault="00FC12FF" w:rsidP="00DE4688">
      <w:pPr>
        <w:pStyle w:val="Corpodetexto"/>
        <w:spacing w:before="12"/>
        <w:rPr>
          <w:rFonts w:ascii="Arial" w:hAnsi="Arial" w:cs="Arial"/>
          <w:b/>
        </w:rPr>
      </w:pPr>
    </w:p>
    <w:p w14:paraId="053D28F3" w14:textId="1658B112" w:rsidR="00FF66FD" w:rsidRPr="00FC12FF" w:rsidRDefault="00FF66FD" w:rsidP="00DE4688">
      <w:pPr>
        <w:pStyle w:val="Corpodetexto"/>
        <w:spacing w:before="12"/>
        <w:rPr>
          <w:rFonts w:ascii="Arial" w:hAnsi="Arial" w:cs="Arial"/>
          <w:b/>
        </w:rPr>
      </w:pPr>
    </w:p>
    <w:p w14:paraId="638DBB41" w14:textId="77777777" w:rsidR="00FF66FD" w:rsidRPr="00FC12FF" w:rsidRDefault="00FF66FD" w:rsidP="00DE4688">
      <w:pPr>
        <w:pStyle w:val="Corpodetexto"/>
        <w:spacing w:before="12"/>
        <w:rPr>
          <w:rFonts w:ascii="Arial" w:hAnsi="Arial" w:cs="Arial"/>
          <w:b/>
        </w:rPr>
      </w:pPr>
    </w:p>
    <w:p w14:paraId="719A8F07" w14:textId="77777777" w:rsidR="00DE4688" w:rsidRPr="00FC12FF" w:rsidRDefault="00DE4688" w:rsidP="00DE4688">
      <w:pPr>
        <w:pStyle w:val="Corpodetexto"/>
        <w:spacing w:before="12"/>
        <w:rPr>
          <w:rFonts w:ascii="Arial" w:hAnsi="Arial" w:cs="Arial"/>
          <w:b/>
        </w:rPr>
      </w:pPr>
    </w:p>
    <w:p w14:paraId="516DEF8F" w14:textId="77777777" w:rsidR="00DE4688" w:rsidRPr="00FC12FF" w:rsidRDefault="00DE4688" w:rsidP="00DE4688">
      <w:pPr>
        <w:pStyle w:val="Corpodetexto"/>
        <w:spacing w:before="12"/>
        <w:rPr>
          <w:rFonts w:ascii="Arial" w:hAnsi="Arial" w:cs="Arial"/>
          <w:b/>
        </w:rPr>
      </w:pPr>
    </w:p>
    <w:p w14:paraId="018C3012" w14:textId="77777777" w:rsidR="00DE4688" w:rsidRPr="00FC12FF" w:rsidRDefault="00DE4688" w:rsidP="00DE4688">
      <w:pPr>
        <w:pStyle w:val="Corpodetexto"/>
        <w:spacing w:before="12"/>
        <w:rPr>
          <w:rFonts w:ascii="Arial" w:hAnsi="Arial" w:cs="Arial"/>
          <w:b/>
        </w:rPr>
      </w:pPr>
    </w:p>
    <w:p w14:paraId="7A1CE453" w14:textId="77777777" w:rsidR="00DE4688" w:rsidRPr="00FC12FF" w:rsidRDefault="00DE4688" w:rsidP="00085A27">
      <w:pPr>
        <w:pStyle w:val="Corpode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69" w:right="144"/>
        <w:jc w:val="both"/>
        <w:rPr>
          <w:rFonts w:ascii="Arial" w:hAnsi="Arial" w:cs="Arial"/>
          <w:b/>
          <w:bCs/>
          <w:i/>
        </w:rPr>
      </w:pPr>
      <w:r w:rsidRPr="00FC12FF">
        <w:rPr>
          <w:rFonts w:ascii="Arial" w:hAnsi="Arial" w:cs="Arial"/>
          <w:b/>
          <w:bCs/>
          <w:i/>
        </w:rPr>
        <w:t>ESTIMA A RECEITA E FIXA A DESPESA</w:t>
      </w:r>
      <w:r w:rsidRPr="00FC12FF">
        <w:rPr>
          <w:rFonts w:ascii="Arial" w:hAnsi="Arial" w:cs="Arial"/>
          <w:b/>
          <w:bCs/>
          <w:i/>
          <w:spacing w:val="-52"/>
        </w:rPr>
        <w:t xml:space="preserve">   </w:t>
      </w:r>
      <w:r w:rsidRPr="00FC12FF">
        <w:rPr>
          <w:rFonts w:ascii="Arial" w:hAnsi="Arial" w:cs="Arial"/>
          <w:b/>
          <w:bCs/>
          <w:i/>
        </w:rPr>
        <w:t>DO MUNICÍPIO</w:t>
      </w:r>
      <w:r w:rsidRPr="00FC12FF">
        <w:rPr>
          <w:rFonts w:ascii="Arial" w:hAnsi="Arial" w:cs="Arial"/>
          <w:b/>
          <w:bCs/>
          <w:i/>
          <w:spacing w:val="-2"/>
        </w:rPr>
        <w:t xml:space="preserve"> </w:t>
      </w:r>
      <w:r w:rsidRPr="00FC12FF">
        <w:rPr>
          <w:rFonts w:ascii="Arial" w:hAnsi="Arial" w:cs="Arial"/>
          <w:b/>
          <w:bCs/>
          <w:i/>
        </w:rPr>
        <w:t xml:space="preserve">DE  GARRUCHOS  PARA O EXERCÍCIO </w:t>
      </w:r>
      <w:r w:rsidRPr="00FC12FF">
        <w:rPr>
          <w:rFonts w:ascii="Arial" w:hAnsi="Arial" w:cs="Arial"/>
          <w:b/>
          <w:bCs/>
          <w:i/>
          <w:spacing w:val="-52"/>
        </w:rPr>
        <w:t xml:space="preserve">   </w:t>
      </w:r>
      <w:r w:rsidRPr="00FC12FF">
        <w:rPr>
          <w:rFonts w:ascii="Arial" w:hAnsi="Arial" w:cs="Arial"/>
          <w:b/>
          <w:bCs/>
          <w:i/>
        </w:rPr>
        <w:t>FINANCEIRO DE</w:t>
      </w:r>
      <w:r w:rsidRPr="00FC12FF">
        <w:rPr>
          <w:rFonts w:ascii="Arial" w:hAnsi="Arial" w:cs="Arial"/>
          <w:b/>
          <w:bCs/>
          <w:i/>
          <w:spacing w:val="-2"/>
        </w:rPr>
        <w:t xml:space="preserve"> </w:t>
      </w:r>
      <w:r w:rsidRPr="00FC12FF">
        <w:rPr>
          <w:rFonts w:ascii="Arial" w:hAnsi="Arial" w:cs="Arial"/>
          <w:b/>
          <w:bCs/>
          <w:i/>
        </w:rPr>
        <w:t>2025.</w:t>
      </w:r>
    </w:p>
    <w:p w14:paraId="4170306D" w14:textId="085B0454" w:rsidR="00DE4688" w:rsidRPr="00FC12FF" w:rsidRDefault="00DE4688" w:rsidP="00DE4688">
      <w:pPr>
        <w:pStyle w:val="Corpodetexto"/>
        <w:ind w:right="1654"/>
        <w:jc w:val="both"/>
        <w:rPr>
          <w:rFonts w:ascii="Arial" w:hAnsi="Arial" w:cs="Arial"/>
          <w:b/>
          <w:bCs/>
        </w:rPr>
      </w:pPr>
    </w:p>
    <w:p w14:paraId="26C1B587" w14:textId="705DB98E" w:rsidR="00085A27" w:rsidRPr="00FC12FF" w:rsidRDefault="00085A27" w:rsidP="00DE4688">
      <w:pPr>
        <w:pStyle w:val="Corpodetexto"/>
        <w:ind w:right="1654"/>
        <w:jc w:val="both"/>
        <w:rPr>
          <w:rFonts w:ascii="Arial" w:hAnsi="Arial" w:cs="Arial"/>
          <w:b/>
          <w:bCs/>
        </w:rPr>
      </w:pPr>
    </w:p>
    <w:p w14:paraId="56A481A8" w14:textId="000EFAA7" w:rsidR="00085A27" w:rsidRPr="00FC12FF" w:rsidRDefault="00085A27" w:rsidP="00DE4688">
      <w:pPr>
        <w:pStyle w:val="Corpodetexto"/>
        <w:ind w:right="1654"/>
        <w:jc w:val="both"/>
        <w:rPr>
          <w:rFonts w:ascii="Arial" w:hAnsi="Arial" w:cs="Arial"/>
          <w:b/>
          <w:bCs/>
        </w:rPr>
      </w:pPr>
    </w:p>
    <w:p w14:paraId="59B28C5E" w14:textId="77777777" w:rsidR="00085A27" w:rsidRPr="00FC12FF" w:rsidRDefault="00085A27" w:rsidP="00DE4688">
      <w:pPr>
        <w:pStyle w:val="Corpodetexto"/>
        <w:ind w:right="1654"/>
        <w:jc w:val="both"/>
        <w:rPr>
          <w:rFonts w:ascii="Arial" w:hAnsi="Arial" w:cs="Arial"/>
          <w:b/>
          <w:bCs/>
        </w:rPr>
      </w:pPr>
    </w:p>
    <w:p w14:paraId="396CF1D0" w14:textId="23859600" w:rsidR="00FF66FD" w:rsidRPr="00FC12FF" w:rsidRDefault="00FF66FD" w:rsidP="00DE4688">
      <w:pPr>
        <w:pStyle w:val="Corpodetexto"/>
        <w:ind w:right="1654"/>
        <w:jc w:val="both"/>
        <w:rPr>
          <w:rFonts w:ascii="Arial" w:hAnsi="Arial" w:cs="Arial"/>
          <w:b/>
          <w:bCs/>
        </w:rPr>
      </w:pPr>
    </w:p>
    <w:p w14:paraId="02B56D90" w14:textId="24AEDCF1" w:rsidR="00085A27" w:rsidRPr="00FC12FF" w:rsidRDefault="00085A27" w:rsidP="00085A27">
      <w:pPr>
        <w:pStyle w:val="Corpodetexto"/>
        <w:ind w:right="5"/>
        <w:jc w:val="both"/>
        <w:rPr>
          <w:rFonts w:ascii="Arial" w:hAnsi="Arial" w:cs="Arial"/>
          <w:bCs/>
        </w:rPr>
      </w:pPr>
      <w:r w:rsidRPr="00FC12FF">
        <w:rPr>
          <w:rFonts w:ascii="Arial" w:hAnsi="Arial" w:cs="Arial"/>
          <w:b/>
          <w:bCs/>
        </w:rPr>
        <w:t xml:space="preserve"> </w:t>
      </w:r>
      <w:r w:rsidRPr="00FC12FF">
        <w:rPr>
          <w:rFonts w:ascii="Arial" w:hAnsi="Arial" w:cs="Arial"/>
          <w:b/>
          <w:bCs/>
        </w:rPr>
        <w:tab/>
      </w:r>
      <w:r w:rsidRPr="00FC12FF">
        <w:rPr>
          <w:rFonts w:ascii="Arial" w:hAnsi="Arial" w:cs="Arial"/>
          <w:b/>
          <w:bCs/>
        </w:rPr>
        <w:tab/>
        <w:t xml:space="preserve">ROLAND SCHATZ, </w:t>
      </w:r>
      <w:r w:rsidRPr="00FC12FF">
        <w:rPr>
          <w:rFonts w:ascii="Arial" w:hAnsi="Arial" w:cs="Arial"/>
          <w:bCs/>
        </w:rPr>
        <w:t>Prefeito Municipal de Garruchos, Estado do Rio Grande do Sul, no uso de suas atribuições legais, faz saber que a Câmara Municipal de Vereadores aprovou e eu sanciono a seguinte:</w:t>
      </w:r>
    </w:p>
    <w:p w14:paraId="4604D604" w14:textId="77777777" w:rsidR="00085A27" w:rsidRPr="00FC12FF" w:rsidRDefault="00085A27" w:rsidP="00085A27">
      <w:pPr>
        <w:pStyle w:val="Corpodetexto"/>
        <w:ind w:right="5"/>
        <w:jc w:val="both"/>
        <w:rPr>
          <w:rFonts w:ascii="Arial" w:hAnsi="Arial" w:cs="Arial"/>
          <w:bCs/>
        </w:rPr>
      </w:pPr>
      <w:r w:rsidRPr="00FC12FF">
        <w:rPr>
          <w:rFonts w:ascii="Arial" w:hAnsi="Arial" w:cs="Arial"/>
          <w:bCs/>
        </w:rPr>
        <w:tab/>
      </w:r>
      <w:r w:rsidRPr="00FC12FF">
        <w:rPr>
          <w:rFonts w:ascii="Arial" w:hAnsi="Arial" w:cs="Arial"/>
          <w:bCs/>
        </w:rPr>
        <w:tab/>
      </w:r>
    </w:p>
    <w:p w14:paraId="221F0FB5" w14:textId="77777777" w:rsidR="00085A27" w:rsidRPr="00FC12FF" w:rsidRDefault="00085A27" w:rsidP="00085A27">
      <w:pPr>
        <w:pStyle w:val="Corpodetexto"/>
        <w:ind w:right="5"/>
        <w:jc w:val="both"/>
        <w:rPr>
          <w:rFonts w:ascii="Arial" w:hAnsi="Arial" w:cs="Arial"/>
          <w:bCs/>
        </w:rPr>
      </w:pPr>
    </w:p>
    <w:p w14:paraId="0538CF69" w14:textId="14CFF0F1" w:rsidR="00085A27" w:rsidRPr="00FC12FF" w:rsidRDefault="00085A27" w:rsidP="00085A27">
      <w:pPr>
        <w:pStyle w:val="Corpodetexto"/>
        <w:ind w:right="5"/>
        <w:jc w:val="both"/>
        <w:rPr>
          <w:rFonts w:ascii="Arial" w:hAnsi="Arial" w:cs="Arial"/>
          <w:b/>
          <w:bCs/>
        </w:rPr>
      </w:pPr>
      <w:r w:rsidRPr="00FC12FF">
        <w:rPr>
          <w:rFonts w:ascii="Arial" w:hAnsi="Arial" w:cs="Arial"/>
          <w:bCs/>
        </w:rPr>
        <w:tab/>
      </w:r>
      <w:r w:rsidRPr="00FC12FF">
        <w:rPr>
          <w:rFonts w:ascii="Arial" w:hAnsi="Arial" w:cs="Arial"/>
          <w:bCs/>
        </w:rPr>
        <w:tab/>
      </w:r>
      <w:r w:rsidRPr="00FC12FF">
        <w:rPr>
          <w:rFonts w:ascii="Arial" w:hAnsi="Arial" w:cs="Arial"/>
          <w:bCs/>
        </w:rPr>
        <w:tab/>
      </w:r>
      <w:r w:rsidRPr="00FC12FF">
        <w:rPr>
          <w:rFonts w:ascii="Arial" w:hAnsi="Arial" w:cs="Arial"/>
          <w:bCs/>
        </w:rPr>
        <w:tab/>
      </w:r>
      <w:r w:rsidRPr="00FC12FF">
        <w:rPr>
          <w:rFonts w:ascii="Arial" w:hAnsi="Arial" w:cs="Arial"/>
          <w:bCs/>
        </w:rPr>
        <w:tab/>
      </w:r>
      <w:r w:rsidRPr="00FC12FF">
        <w:rPr>
          <w:rFonts w:ascii="Arial" w:hAnsi="Arial" w:cs="Arial"/>
          <w:bCs/>
        </w:rPr>
        <w:tab/>
      </w:r>
      <w:r w:rsidRPr="00FC12FF">
        <w:rPr>
          <w:rFonts w:ascii="Arial" w:hAnsi="Arial" w:cs="Arial"/>
          <w:b/>
          <w:bCs/>
        </w:rPr>
        <w:t>LEI</w:t>
      </w:r>
    </w:p>
    <w:p w14:paraId="56D844E2" w14:textId="41D7657F" w:rsidR="00FF66FD" w:rsidRPr="00FC12FF" w:rsidRDefault="00FF66FD" w:rsidP="00DE4688">
      <w:pPr>
        <w:pStyle w:val="Corpodetexto"/>
        <w:ind w:right="1654"/>
        <w:jc w:val="both"/>
        <w:rPr>
          <w:rFonts w:ascii="Arial" w:hAnsi="Arial" w:cs="Arial"/>
          <w:b/>
          <w:bCs/>
        </w:rPr>
      </w:pPr>
    </w:p>
    <w:p w14:paraId="7F5D9957" w14:textId="44D0A780" w:rsidR="00FF66FD" w:rsidRPr="00FC12FF" w:rsidRDefault="00FF66FD" w:rsidP="00DE4688">
      <w:pPr>
        <w:pStyle w:val="Corpodetexto"/>
        <w:ind w:right="1654"/>
        <w:jc w:val="both"/>
        <w:rPr>
          <w:rFonts w:ascii="Arial" w:hAnsi="Arial" w:cs="Arial"/>
          <w:b/>
          <w:bCs/>
        </w:rPr>
      </w:pPr>
    </w:p>
    <w:p w14:paraId="4CE9EC5C" w14:textId="77777777" w:rsidR="00DE4688" w:rsidRPr="00FC12FF" w:rsidRDefault="00DE4688" w:rsidP="00DE4688">
      <w:pPr>
        <w:pStyle w:val="Corpodetexto"/>
        <w:spacing w:before="9"/>
        <w:jc w:val="both"/>
        <w:rPr>
          <w:rFonts w:ascii="Arial" w:hAnsi="Arial" w:cs="Arial"/>
          <w:b/>
        </w:rPr>
      </w:pPr>
    </w:p>
    <w:p w14:paraId="451D707F" w14:textId="77777777" w:rsidR="00DE4688" w:rsidRPr="00FC12FF" w:rsidRDefault="00DE4688" w:rsidP="00DE4688">
      <w:pPr>
        <w:pStyle w:val="Corpodetexto"/>
        <w:spacing w:before="9"/>
        <w:jc w:val="both"/>
        <w:rPr>
          <w:rFonts w:ascii="Arial" w:hAnsi="Arial" w:cs="Arial"/>
          <w:b/>
        </w:rPr>
      </w:pPr>
    </w:p>
    <w:p w14:paraId="15718145" w14:textId="77777777" w:rsidR="00DE4688" w:rsidRPr="00FC12FF" w:rsidRDefault="00DE4688" w:rsidP="00DE4688">
      <w:pPr>
        <w:spacing w:after="120" w:line="360" w:lineRule="auto"/>
        <w:jc w:val="center"/>
        <w:rPr>
          <w:rFonts w:ascii="Arial" w:hAnsi="Arial" w:cs="Arial"/>
          <w:b/>
          <w:bCs/>
          <w:spacing w:val="1"/>
          <w:sz w:val="24"/>
          <w:szCs w:val="24"/>
        </w:rPr>
      </w:pPr>
      <w:r w:rsidRPr="00FC12FF">
        <w:rPr>
          <w:rFonts w:ascii="Arial" w:hAnsi="Arial" w:cs="Arial"/>
          <w:b/>
          <w:bCs/>
          <w:sz w:val="24"/>
          <w:szCs w:val="24"/>
        </w:rPr>
        <w:t>CAPÍTULO I</w:t>
      </w:r>
      <w:r w:rsidRPr="00FC12FF"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</w:p>
    <w:p w14:paraId="3E78F255" w14:textId="77777777" w:rsidR="00DE4688" w:rsidRPr="00FC12FF" w:rsidRDefault="00DE4688" w:rsidP="00DE4688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C12FF">
        <w:rPr>
          <w:rFonts w:ascii="Arial" w:hAnsi="Arial" w:cs="Arial"/>
          <w:b/>
          <w:bCs/>
          <w:sz w:val="24"/>
          <w:szCs w:val="24"/>
        </w:rPr>
        <w:t>DISPOSIÇÕES</w:t>
      </w:r>
      <w:r w:rsidRPr="00FC12FF">
        <w:rPr>
          <w:rFonts w:ascii="Arial" w:hAnsi="Arial" w:cs="Arial"/>
          <w:b/>
          <w:bCs/>
          <w:spacing w:val="-12"/>
          <w:sz w:val="24"/>
          <w:szCs w:val="24"/>
        </w:rPr>
        <w:t xml:space="preserve"> </w:t>
      </w:r>
      <w:r w:rsidRPr="00FC12FF">
        <w:rPr>
          <w:rFonts w:ascii="Arial" w:hAnsi="Arial" w:cs="Arial"/>
          <w:b/>
          <w:bCs/>
          <w:sz w:val="24"/>
          <w:szCs w:val="24"/>
        </w:rPr>
        <w:t>PRELIMINARES</w:t>
      </w:r>
    </w:p>
    <w:p w14:paraId="40F57E8C" w14:textId="77777777" w:rsidR="00DE4688" w:rsidRPr="00FC12FF" w:rsidRDefault="00DE4688" w:rsidP="00DE4688">
      <w:pPr>
        <w:pStyle w:val="Corpodetexto"/>
        <w:spacing w:before="10"/>
        <w:jc w:val="both"/>
        <w:rPr>
          <w:rFonts w:ascii="Arial" w:hAnsi="Arial" w:cs="Arial"/>
          <w:b/>
        </w:rPr>
      </w:pPr>
    </w:p>
    <w:p w14:paraId="25048845" w14:textId="77777777" w:rsidR="00DE4688" w:rsidRPr="00FC12FF" w:rsidRDefault="00DE4688" w:rsidP="00DE4688">
      <w:pPr>
        <w:spacing w:after="120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C12FF">
        <w:rPr>
          <w:rFonts w:ascii="Arial" w:hAnsi="Arial" w:cs="Arial"/>
          <w:b/>
          <w:sz w:val="24"/>
          <w:szCs w:val="24"/>
        </w:rPr>
        <w:t>Art. 1.º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Esta Lei estima a Receita e fixa a Despesa do Município para o exercício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financeiro</w:t>
      </w:r>
      <w:r w:rsidRPr="00FC12FF">
        <w:rPr>
          <w:rFonts w:ascii="Arial" w:hAnsi="Arial" w:cs="Arial"/>
          <w:spacing w:val="-3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de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2025,</w:t>
      </w:r>
      <w:r w:rsidRPr="00FC12FF">
        <w:rPr>
          <w:rFonts w:ascii="Arial" w:hAnsi="Arial" w:cs="Arial"/>
          <w:spacing w:val="2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compreendendo:</w:t>
      </w:r>
    </w:p>
    <w:p w14:paraId="39EC7684" w14:textId="77777777" w:rsidR="00DE4688" w:rsidRPr="00FC12FF" w:rsidRDefault="00DE4688" w:rsidP="00DE4688">
      <w:pPr>
        <w:spacing w:after="120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C12FF">
        <w:rPr>
          <w:rFonts w:ascii="Arial" w:hAnsi="Arial" w:cs="Arial"/>
          <w:sz w:val="24"/>
          <w:szCs w:val="24"/>
        </w:rPr>
        <w:t>I -</w:t>
      </w:r>
      <w:r w:rsidRPr="00FC12FF">
        <w:rPr>
          <w:rFonts w:ascii="Arial" w:hAnsi="Arial" w:cs="Arial"/>
          <w:spacing w:val="13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O</w:t>
      </w:r>
      <w:r w:rsidRPr="00FC12FF">
        <w:rPr>
          <w:rFonts w:ascii="Arial" w:hAnsi="Arial" w:cs="Arial"/>
          <w:spacing w:val="14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Orçamento</w:t>
      </w:r>
      <w:r w:rsidRPr="00FC12FF">
        <w:rPr>
          <w:rFonts w:ascii="Arial" w:hAnsi="Arial" w:cs="Arial"/>
          <w:spacing w:val="13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Fiscal,</w:t>
      </w:r>
      <w:r w:rsidRPr="00FC12FF">
        <w:rPr>
          <w:rFonts w:ascii="Arial" w:hAnsi="Arial" w:cs="Arial"/>
          <w:spacing w:val="12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referente</w:t>
      </w:r>
      <w:r w:rsidRPr="00FC12FF">
        <w:rPr>
          <w:rFonts w:ascii="Arial" w:hAnsi="Arial" w:cs="Arial"/>
          <w:spacing w:val="14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aos</w:t>
      </w:r>
      <w:r w:rsidRPr="00FC12FF">
        <w:rPr>
          <w:rFonts w:ascii="Arial" w:hAnsi="Arial" w:cs="Arial"/>
          <w:spacing w:val="13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Poderes</w:t>
      </w:r>
      <w:r w:rsidRPr="00FC12FF">
        <w:rPr>
          <w:rFonts w:ascii="Arial" w:hAnsi="Arial" w:cs="Arial"/>
          <w:spacing w:val="1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do</w:t>
      </w:r>
      <w:r w:rsidRPr="00FC12FF">
        <w:rPr>
          <w:rFonts w:ascii="Arial" w:hAnsi="Arial" w:cs="Arial"/>
          <w:spacing w:val="12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Município,</w:t>
      </w:r>
      <w:r w:rsidRPr="00FC12FF">
        <w:rPr>
          <w:rFonts w:ascii="Arial" w:hAnsi="Arial" w:cs="Arial"/>
          <w:spacing w:val="14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seus</w:t>
      </w:r>
      <w:r w:rsidRPr="00FC12FF">
        <w:rPr>
          <w:rFonts w:ascii="Arial" w:hAnsi="Arial" w:cs="Arial"/>
          <w:spacing w:val="13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fundos,</w:t>
      </w:r>
      <w:r w:rsidRPr="00FC12FF">
        <w:rPr>
          <w:rFonts w:ascii="Arial" w:hAnsi="Arial" w:cs="Arial"/>
          <w:spacing w:val="14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órgãos</w:t>
      </w:r>
      <w:r w:rsidRPr="00FC12FF">
        <w:rPr>
          <w:rFonts w:ascii="Arial" w:hAnsi="Arial" w:cs="Arial"/>
          <w:spacing w:val="-52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 xml:space="preserve">e entidades da Administração Pública Municipal Direta. </w:t>
      </w:r>
    </w:p>
    <w:p w14:paraId="3F8B6950" w14:textId="77777777" w:rsidR="00DE4688" w:rsidRPr="00FC12FF" w:rsidRDefault="00DE4688" w:rsidP="00DE4688">
      <w:pPr>
        <w:spacing w:after="120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C12FF">
        <w:rPr>
          <w:rFonts w:ascii="Arial" w:hAnsi="Arial" w:cs="Arial"/>
          <w:sz w:val="24"/>
          <w:szCs w:val="24"/>
        </w:rPr>
        <w:t>II - O Orçamento da Seguridade Social, abrangendo todas as entidades e órgãos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 xml:space="preserve">da Administração Direta. </w:t>
      </w:r>
    </w:p>
    <w:p w14:paraId="62540737" w14:textId="77777777" w:rsidR="00DE4688" w:rsidRPr="00FC12FF" w:rsidRDefault="00DE4688" w:rsidP="00DE4688">
      <w:pPr>
        <w:pStyle w:val="Corpodetexto"/>
        <w:jc w:val="both"/>
        <w:rPr>
          <w:rFonts w:ascii="Arial" w:hAnsi="Arial" w:cs="Arial"/>
        </w:rPr>
      </w:pPr>
    </w:p>
    <w:p w14:paraId="4CA5AB10" w14:textId="224E823C" w:rsidR="00DE4688" w:rsidRDefault="00DE4688" w:rsidP="00DE4688">
      <w:pPr>
        <w:pStyle w:val="Corpodetexto"/>
        <w:jc w:val="both"/>
        <w:rPr>
          <w:rFonts w:ascii="Arial" w:hAnsi="Arial" w:cs="Arial"/>
        </w:rPr>
      </w:pPr>
    </w:p>
    <w:p w14:paraId="38E70892" w14:textId="12409B8A" w:rsidR="00FC12FF" w:rsidRDefault="00FC12FF" w:rsidP="00DE4688">
      <w:pPr>
        <w:pStyle w:val="Corpodetexto"/>
        <w:jc w:val="both"/>
        <w:rPr>
          <w:rFonts w:ascii="Arial" w:hAnsi="Arial" w:cs="Arial"/>
        </w:rPr>
      </w:pPr>
    </w:p>
    <w:p w14:paraId="539BB015" w14:textId="77777777" w:rsidR="00FC12FF" w:rsidRPr="00FC12FF" w:rsidRDefault="00FC12FF" w:rsidP="00DE4688">
      <w:pPr>
        <w:pStyle w:val="Corpodetexto"/>
        <w:jc w:val="both"/>
        <w:rPr>
          <w:rFonts w:ascii="Arial" w:hAnsi="Arial" w:cs="Arial"/>
        </w:rPr>
      </w:pPr>
    </w:p>
    <w:p w14:paraId="0AA055BD" w14:textId="77777777" w:rsidR="00DE4688" w:rsidRPr="00FC12FF" w:rsidRDefault="00DE4688" w:rsidP="00DE4688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C12FF">
        <w:rPr>
          <w:rFonts w:ascii="Arial" w:hAnsi="Arial" w:cs="Arial"/>
          <w:b/>
          <w:bCs/>
          <w:sz w:val="24"/>
          <w:szCs w:val="24"/>
        </w:rPr>
        <w:t>CAPÍTULO</w:t>
      </w:r>
      <w:r w:rsidRPr="00FC12FF"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 w:rsidRPr="00FC12FF">
        <w:rPr>
          <w:rFonts w:ascii="Arial" w:hAnsi="Arial" w:cs="Arial"/>
          <w:b/>
          <w:bCs/>
          <w:sz w:val="24"/>
          <w:szCs w:val="24"/>
        </w:rPr>
        <w:t>II</w:t>
      </w:r>
    </w:p>
    <w:p w14:paraId="4405EDBB" w14:textId="77777777" w:rsidR="00DE4688" w:rsidRPr="00FC12FF" w:rsidRDefault="00DE4688" w:rsidP="00DE4688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C12FF">
        <w:rPr>
          <w:rFonts w:ascii="Arial" w:hAnsi="Arial" w:cs="Arial"/>
          <w:b/>
          <w:bCs/>
          <w:sz w:val="24"/>
          <w:szCs w:val="24"/>
        </w:rPr>
        <w:t>DO</w:t>
      </w:r>
      <w:r w:rsidRPr="00FC12FF"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 w:rsidRPr="00FC12FF">
        <w:rPr>
          <w:rFonts w:ascii="Arial" w:hAnsi="Arial" w:cs="Arial"/>
          <w:b/>
          <w:bCs/>
          <w:sz w:val="24"/>
          <w:szCs w:val="24"/>
        </w:rPr>
        <w:t>ORÇAMENTO</w:t>
      </w:r>
      <w:r w:rsidRPr="00FC12FF"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b/>
          <w:bCs/>
          <w:sz w:val="24"/>
          <w:szCs w:val="24"/>
        </w:rPr>
        <w:t>FISCAL</w:t>
      </w:r>
      <w:r w:rsidRPr="00FC12FF"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 w:rsidRPr="00FC12FF">
        <w:rPr>
          <w:rFonts w:ascii="Arial" w:hAnsi="Arial" w:cs="Arial"/>
          <w:b/>
          <w:bCs/>
          <w:sz w:val="24"/>
          <w:szCs w:val="24"/>
        </w:rPr>
        <w:t>E</w:t>
      </w:r>
      <w:r w:rsidRPr="00FC12FF"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 w:rsidRPr="00FC12FF">
        <w:rPr>
          <w:rFonts w:ascii="Arial" w:hAnsi="Arial" w:cs="Arial"/>
          <w:b/>
          <w:bCs/>
          <w:sz w:val="24"/>
          <w:szCs w:val="24"/>
        </w:rPr>
        <w:t>DA</w:t>
      </w:r>
      <w:r w:rsidRPr="00FC12FF"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 w:rsidRPr="00FC12FF">
        <w:rPr>
          <w:rFonts w:ascii="Arial" w:hAnsi="Arial" w:cs="Arial"/>
          <w:b/>
          <w:bCs/>
          <w:sz w:val="24"/>
          <w:szCs w:val="24"/>
        </w:rPr>
        <w:t>SEGURIDADE</w:t>
      </w:r>
      <w:r w:rsidRPr="00FC12FF"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 w:rsidRPr="00FC12FF">
        <w:rPr>
          <w:rFonts w:ascii="Arial" w:hAnsi="Arial" w:cs="Arial"/>
          <w:b/>
          <w:bCs/>
          <w:sz w:val="24"/>
          <w:szCs w:val="24"/>
        </w:rPr>
        <w:t>SOCIAL</w:t>
      </w:r>
    </w:p>
    <w:p w14:paraId="327DF002" w14:textId="77777777" w:rsidR="00DE4688" w:rsidRPr="00FC12FF" w:rsidRDefault="00DE4688" w:rsidP="00DE4688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C12FF">
        <w:rPr>
          <w:rFonts w:ascii="Arial" w:hAnsi="Arial" w:cs="Arial"/>
          <w:b/>
          <w:bCs/>
          <w:sz w:val="24"/>
          <w:szCs w:val="24"/>
        </w:rPr>
        <w:t>Seção I</w:t>
      </w:r>
    </w:p>
    <w:p w14:paraId="246D44BC" w14:textId="77777777" w:rsidR="00DE4688" w:rsidRPr="00FC12FF" w:rsidRDefault="00DE4688" w:rsidP="00DE4688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C12FF">
        <w:rPr>
          <w:rFonts w:ascii="Arial" w:hAnsi="Arial" w:cs="Arial"/>
          <w:b/>
          <w:bCs/>
          <w:sz w:val="24"/>
          <w:szCs w:val="24"/>
        </w:rPr>
        <w:t>Da</w:t>
      </w:r>
      <w:r w:rsidRPr="00FC12FF"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 w:rsidRPr="00FC12FF">
        <w:rPr>
          <w:rFonts w:ascii="Arial" w:hAnsi="Arial" w:cs="Arial"/>
          <w:b/>
          <w:bCs/>
          <w:sz w:val="24"/>
          <w:szCs w:val="24"/>
        </w:rPr>
        <w:t>Estimativa</w:t>
      </w:r>
      <w:r w:rsidRPr="00FC12FF"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 w:rsidRPr="00FC12FF">
        <w:rPr>
          <w:rFonts w:ascii="Arial" w:hAnsi="Arial" w:cs="Arial"/>
          <w:b/>
          <w:bCs/>
          <w:sz w:val="24"/>
          <w:szCs w:val="24"/>
        </w:rPr>
        <w:t>da Receita</w:t>
      </w:r>
    </w:p>
    <w:p w14:paraId="0EF2A921" w14:textId="31A95DCB" w:rsidR="00DE4688" w:rsidRPr="00FC12FF" w:rsidRDefault="00DE4688" w:rsidP="00DE4688">
      <w:pPr>
        <w:spacing w:after="120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C12FF">
        <w:rPr>
          <w:rFonts w:ascii="Arial" w:hAnsi="Arial" w:cs="Arial"/>
          <w:b/>
          <w:sz w:val="24"/>
          <w:szCs w:val="24"/>
        </w:rPr>
        <w:t>Art.</w:t>
      </w:r>
      <w:r w:rsidRPr="00FC12FF">
        <w:rPr>
          <w:rFonts w:ascii="Arial" w:hAnsi="Arial" w:cs="Arial"/>
          <w:b/>
          <w:spacing w:val="14"/>
          <w:sz w:val="24"/>
          <w:szCs w:val="24"/>
        </w:rPr>
        <w:t xml:space="preserve"> </w:t>
      </w:r>
      <w:r w:rsidRPr="00FC12FF">
        <w:rPr>
          <w:rFonts w:ascii="Arial" w:hAnsi="Arial" w:cs="Arial"/>
          <w:b/>
          <w:sz w:val="24"/>
          <w:szCs w:val="24"/>
        </w:rPr>
        <w:t>2º</w:t>
      </w:r>
      <w:r w:rsidRPr="00FC12FF">
        <w:rPr>
          <w:rFonts w:ascii="Arial" w:hAnsi="Arial" w:cs="Arial"/>
          <w:spacing w:val="19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A</w:t>
      </w:r>
      <w:r w:rsidRPr="00FC12FF">
        <w:rPr>
          <w:rFonts w:ascii="Arial" w:hAnsi="Arial" w:cs="Arial"/>
          <w:spacing w:val="14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Receita</w:t>
      </w:r>
      <w:r w:rsidRPr="00FC12FF">
        <w:rPr>
          <w:rFonts w:ascii="Arial" w:hAnsi="Arial" w:cs="Arial"/>
          <w:spacing w:val="15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Orçamentária</w:t>
      </w:r>
      <w:r w:rsidRPr="00FC12FF">
        <w:rPr>
          <w:rFonts w:ascii="Arial" w:hAnsi="Arial" w:cs="Arial"/>
          <w:spacing w:val="17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é</w:t>
      </w:r>
      <w:r w:rsidRPr="00FC12FF">
        <w:rPr>
          <w:rFonts w:ascii="Arial" w:hAnsi="Arial" w:cs="Arial"/>
          <w:spacing w:val="14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estimada,</w:t>
      </w:r>
      <w:r w:rsidRPr="00FC12FF">
        <w:rPr>
          <w:rFonts w:ascii="Arial" w:hAnsi="Arial" w:cs="Arial"/>
          <w:spacing w:val="15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no</w:t>
      </w:r>
      <w:r w:rsidRPr="00FC12FF">
        <w:rPr>
          <w:rFonts w:ascii="Arial" w:hAnsi="Arial" w:cs="Arial"/>
          <w:spacing w:val="18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mesmo</w:t>
      </w:r>
      <w:r w:rsidRPr="00FC12FF">
        <w:rPr>
          <w:rFonts w:ascii="Arial" w:hAnsi="Arial" w:cs="Arial"/>
          <w:spacing w:val="19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valor</w:t>
      </w:r>
      <w:r w:rsidRPr="00FC12FF">
        <w:rPr>
          <w:rFonts w:ascii="Arial" w:hAnsi="Arial" w:cs="Arial"/>
          <w:spacing w:val="17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da</w:t>
      </w:r>
      <w:r w:rsidRPr="00FC12FF">
        <w:rPr>
          <w:rFonts w:ascii="Arial" w:hAnsi="Arial" w:cs="Arial"/>
          <w:spacing w:val="15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Despesa,</w:t>
      </w:r>
      <w:r w:rsidRPr="00FC12FF">
        <w:rPr>
          <w:rFonts w:ascii="Arial" w:hAnsi="Arial" w:cs="Arial"/>
          <w:spacing w:val="19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em</w:t>
      </w:r>
      <w:r w:rsidRPr="00FC12FF">
        <w:rPr>
          <w:rFonts w:ascii="Arial" w:hAnsi="Arial" w:cs="Arial"/>
          <w:spacing w:val="17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R$ 39.887.580,00</w:t>
      </w:r>
      <w:r w:rsidRPr="00FC12FF">
        <w:rPr>
          <w:rFonts w:ascii="Arial" w:hAnsi="Arial" w:cs="Arial"/>
          <w:spacing w:val="-7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(Trinta e nove milhões, oitocentos e oitenta e sete mil, quinhentos e oitenta reais).</w:t>
      </w:r>
    </w:p>
    <w:p w14:paraId="0E4F1FBF" w14:textId="77777777" w:rsidR="00DE4688" w:rsidRPr="00FC12FF" w:rsidRDefault="00DE4688" w:rsidP="00DE4688">
      <w:pPr>
        <w:spacing w:after="120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C12FF">
        <w:rPr>
          <w:rFonts w:ascii="Arial" w:hAnsi="Arial" w:cs="Arial"/>
          <w:b/>
          <w:sz w:val="24"/>
          <w:szCs w:val="24"/>
        </w:rPr>
        <w:t>Art. 3º</w:t>
      </w:r>
      <w:r w:rsidRPr="00FC12FF">
        <w:rPr>
          <w:rFonts w:ascii="Arial" w:hAnsi="Arial" w:cs="Arial"/>
          <w:sz w:val="24"/>
          <w:szCs w:val="24"/>
        </w:rPr>
        <w:t xml:space="preserve"> A estimativa da receita por Categoria Econômica, segundo a origem dos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recursos, será realizada com base no produto do que for arrecadado, na forma da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legislação</w:t>
      </w:r>
      <w:r w:rsidRPr="00FC12FF">
        <w:rPr>
          <w:rFonts w:ascii="Arial" w:hAnsi="Arial" w:cs="Arial"/>
          <w:spacing w:val="-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vigente</w:t>
      </w:r>
      <w:r w:rsidRPr="00FC12FF">
        <w:rPr>
          <w:rFonts w:ascii="Arial" w:hAnsi="Arial" w:cs="Arial"/>
          <w:spacing w:val="-2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e de</w:t>
      </w:r>
      <w:r w:rsidRPr="00FC12FF">
        <w:rPr>
          <w:rFonts w:ascii="Arial" w:hAnsi="Arial" w:cs="Arial"/>
          <w:spacing w:val="3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acordo</w:t>
      </w:r>
      <w:r w:rsidRPr="00FC12FF">
        <w:rPr>
          <w:rFonts w:ascii="Arial" w:hAnsi="Arial" w:cs="Arial"/>
          <w:spacing w:val="3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com</w:t>
      </w:r>
      <w:r w:rsidRPr="00FC12FF">
        <w:rPr>
          <w:rFonts w:ascii="Arial" w:hAnsi="Arial" w:cs="Arial"/>
          <w:spacing w:val="-3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o</w:t>
      </w:r>
      <w:r w:rsidRPr="00FC12FF">
        <w:rPr>
          <w:rFonts w:ascii="Arial" w:hAnsi="Arial" w:cs="Arial"/>
          <w:spacing w:val="3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seguinte</w:t>
      </w:r>
      <w:r w:rsidRPr="00FC12FF">
        <w:rPr>
          <w:rFonts w:ascii="Arial" w:hAnsi="Arial" w:cs="Arial"/>
          <w:spacing w:val="-3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desdobramento:</w:t>
      </w:r>
    </w:p>
    <w:p w14:paraId="0C81A42D" w14:textId="77777777" w:rsidR="00DE4688" w:rsidRPr="00FC12FF" w:rsidRDefault="00DE4688" w:rsidP="00DE4688">
      <w:pPr>
        <w:pStyle w:val="Corpodetexto"/>
        <w:spacing w:before="10" w:after="1"/>
        <w:rPr>
          <w:rFonts w:ascii="Arial" w:hAnsi="Arial" w:cs="Arial"/>
        </w:rPr>
      </w:pPr>
    </w:p>
    <w:tbl>
      <w:tblPr>
        <w:tblStyle w:val="TableNormal"/>
        <w:tblW w:w="8930" w:type="dxa"/>
        <w:tblInd w:w="2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1418"/>
        <w:gridCol w:w="1417"/>
        <w:gridCol w:w="1701"/>
        <w:gridCol w:w="1276"/>
      </w:tblGrid>
      <w:tr w:rsidR="00DE4688" w:rsidRPr="00FC12FF" w14:paraId="7A8A9853" w14:textId="77777777" w:rsidTr="00085A27">
        <w:trPr>
          <w:trHeight w:val="488"/>
        </w:trPr>
        <w:tc>
          <w:tcPr>
            <w:tcW w:w="3118" w:type="dxa"/>
          </w:tcPr>
          <w:p w14:paraId="64841841" w14:textId="77777777" w:rsidR="00DE4688" w:rsidRPr="00FC12FF" w:rsidRDefault="00DE4688" w:rsidP="00DE3717">
            <w:pPr>
              <w:pStyle w:val="TableParagraph"/>
              <w:spacing w:before="12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C12FF">
              <w:rPr>
                <w:rFonts w:ascii="Arial" w:hAnsi="Arial" w:cs="Arial"/>
                <w:b/>
                <w:sz w:val="16"/>
                <w:szCs w:val="16"/>
              </w:rPr>
              <w:t>ESPECIFICAÇÃO</w:t>
            </w:r>
          </w:p>
        </w:tc>
        <w:tc>
          <w:tcPr>
            <w:tcW w:w="1418" w:type="dxa"/>
          </w:tcPr>
          <w:p w14:paraId="3AA36183" w14:textId="77777777" w:rsidR="00DE4688" w:rsidRPr="00FC12FF" w:rsidRDefault="00DE4688" w:rsidP="00DE3717">
            <w:pPr>
              <w:pStyle w:val="TableParagraph"/>
              <w:spacing w:line="240" w:lineRule="atLeast"/>
              <w:ind w:right="-13"/>
              <w:jc w:val="center"/>
              <w:rPr>
                <w:rFonts w:ascii="Arial" w:hAnsi="Arial" w:cs="Arial"/>
                <w:b/>
                <w:spacing w:val="-1"/>
                <w:sz w:val="16"/>
                <w:szCs w:val="16"/>
              </w:rPr>
            </w:pPr>
            <w:r w:rsidRPr="00FC12FF">
              <w:rPr>
                <w:rFonts w:ascii="Arial" w:hAnsi="Arial" w:cs="Arial"/>
                <w:b/>
                <w:spacing w:val="-1"/>
                <w:sz w:val="16"/>
                <w:szCs w:val="16"/>
              </w:rPr>
              <w:t>CLASSIFICAÇÃO</w:t>
            </w:r>
          </w:p>
        </w:tc>
        <w:tc>
          <w:tcPr>
            <w:tcW w:w="1417" w:type="dxa"/>
          </w:tcPr>
          <w:p w14:paraId="28E0A7A6" w14:textId="77777777" w:rsidR="00DE4688" w:rsidRPr="00FC12FF" w:rsidRDefault="00DE4688" w:rsidP="00DE3717">
            <w:pPr>
              <w:pStyle w:val="TableParagraph"/>
              <w:spacing w:line="240" w:lineRule="atLeast"/>
              <w:ind w:left="580" w:right="356" w:hanging="16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C12FF">
              <w:rPr>
                <w:rFonts w:ascii="Arial" w:hAnsi="Arial" w:cs="Arial"/>
                <w:b/>
                <w:spacing w:val="-1"/>
                <w:sz w:val="16"/>
                <w:szCs w:val="16"/>
              </w:rPr>
              <w:t>RECURSOS</w:t>
            </w:r>
            <w:r w:rsidRPr="00FC12FF">
              <w:rPr>
                <w:rFonts w:ascii="Arial" w:hAnsi="Arial" w:cs="Arial"/>
                <w:b/>
                <w:spacing w:val="-43"/>
                <w:sz w:val="16"/>
                <w:szCs w:val="16"/>
              </w:rPr>
              <w:t xml:space="preserve"> </w:t>
            </w:r>
            <w:r w:rsidRPr="00FC12FF">
              <w:rPr>
                <w:rFonts w:ascii="Arial" w:hAnsi="Arial" w:cs="Arial"/>
                <w:b/>
                <w:sz w:val="16"/>
                <w:szCs w:val="16"/>
              </w:rPr>
              <w:t>LIVRES</w:t>
            </w:r>
          </w:p>
        </w:tc>
        <w:tc>
          <w:tcPr>
            <w:tcW w:w="1701" w:type="dxa"/>
          </w:tcPr>
          <w:p w14:paraId="4D8C429A" w14:textId="77777777" w:rsidR="00DE4688" w:rsidRPr="00FC12FF" w:rsidRDefault="00DE4688" w:rsidP="00DE3717">
            <w:pPr>
              <w:pStyle w:val="TableParagraph"/>
              <w:spacing w:line="240" w:lineRule="atLeast"/>
              <w:ind w:left="309" w:right="248" w:firstLine="11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C12FF">
              <w:rPr>
                <w:rFonts w:ascii="Arial" w:hAnsi="Arial" w:cs="Arial"/>
                <w:b/>
                <w:sz w:val="16"/>
                <w:szCs w:val="16"/>
              </w:rPr>
              <w:t>RECURSOS</w:t>
            </w:r>
            <w:r w:rsidRPr="00FC12FF">
              <w:rPr>
                <w:rFonts w:ascii="Arial" w:hAnsi="Arial" w:cs="Arial"/>
                <w:b/>
                <w:spacing w:val="1"/>
                <w:sz w:val="16"/>
                <w:szCs w:val="16"/>
              </w:rPr>
              <w:t xml:space="preserve"> </w:t>
            </w:r>
            <w:r w:rsidRPr="00FC12FF">
              <w:rPr>
                <w:rFonts w:ascii="Arial" w:hAnsi="Arial" w:cs="Arial"/>
                <w:b/>
                <w:spacing w:val="-1"/>
                <w:sz w:val="16"/>
                <w:szCs w:val="16"/>
              </w:rPr>
              <w:t>VINCULADOS</w:t>
            </w:r>
          </w:p>
        </w:tc>
        <w:tc>
          <w:tcPr>
            <w:tcW w:w="1276" w:type="dxa"/>
          </w:tcPr>
          <w:p w14:paraId="18E3E9BC" w14:textId="77777777" w:rsidR="00DE4688" w:rsidRPr="00FC12FF" w:rsidRDefault="00DE4688" w:rsidP="00DE3717">
            <w:pPr>
              <w:pStyle w:val="TableParagraph"/>
              <w:spacing w:before="123"/>
              <w:ind w:left="56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C12FF">
              <w:rPr>
                <w:rFonts w:ascii="Arial" w:hAnsi="Arial" w:cs="Arial"/>
                <w:b/>
                <w:sz w:val="16"/>
                <w:szCs w:val="16"/>
              </w:rPr>
              <w:t>TOTAL</w:t>
            </w:r>
          </w:p>
        </w:tc>
      </w:tr>
      <w:tr w:rsidR="00DE4688" w:rsidRPr="00FC12FF" w14:paraId="74E19F43" w14:textId="77777777" w:rsidTr="00085A27">
        <w:trPr>
          <w:trHeight w:val="262"/>
        </w:trPr>
        <w:tc>
          <w:tcPr>
            <w:tcW w:w="3118" w:type="dxa"/>
          </w:tcPr>
          <w:p w14:paraId="3202AFD9" w14:textId="77777777" w:rsidR="00DE4688" w:rsidRPr="00FC12FF" w:rsidRDefault="00DE4688" w:rsidP="00DE3717">
            <w:pPr>
              <w:pStyle w:val="TableParagraph"/>
              <w:spacing w:before="5" w:line="237" w:lineRule="exact"/>
              <w:ind w:left="85"/>
              <w:rPr>
                <w:rFonts w:ascii="Arial" w:hAnsi="Arial" w:cs="Arial"/>
                <w:b/>
                <w:sz w:val="16"/>
                <w:szCs w:val="16"/>
              </w:rPr>
            </w:pPr>
            <w:r w:rsidRPr="00FC12FF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Pr="00FC12FF">
              <w:rPr>
                <w:rFonts w:ascii="Arial" w:hAnsi="Arial" w:cs="Arial"/>
                <w:b/>
                <w:spacing w:val="-3"/>
                <w:sz w:val="16"/>
                <w:szCs w:val="16"/>
              </w:rPr>
              <w:t xml:space="preserve"> </w:t>
            </w:r>
            <w:r w:rsidRPr="00FC12FF">
              <w:rPr>
                <w:rFonts w:ascii="Arial" w:hAnsi="Arial" w:cs="Arial"/>
                <w:b/>
                <w:sz w:val="16"/>
                <w:szCs w:val="16"/>
              </w:rPr>
              <w:t>–</w:t>
            </w:r>
            <w:r w:rsidRPr="00FC12FF">
              <w:rPr>
                <w:rFonts w:ascii="Arial" w:hAnsi="Arial" w:cs="Arial"/>
                <w:b/>
                <w:spacing w:val="-4"/>
                <w:sz w:val="16"/>
                <w:szCs w:val="16"/>
              </w:rPr>
              <w:t xml:space="preserve"> </w:t>
            </w:r>
            <w:r w:rsidRPr="00FC12FF">
              <w:rPr>
                <w:rFonts w:ascii="Arial" w:hAnsi="Arial" w:cs="Arial"/>
                <w:b/>
                <w:sz w:val="16"/>
                <w:szCs w:val="16"/>
              </w:rPr>
              <w:t>RECEITAS</w:t>
            </w:r>
            <w:r w:rsidRPr="00FC12FF">
              <w:rPr>
                <w:rFonts w:ascii="Arial" w:hAnsi="Arial" w:cs="Arial"/>
                <w:b/>
                <w:spacing w:val="-7"/>
                <w:sz w:val="16"/>
                <w:szCs w:val="16"/>
              </w:rPr>
              <w:t xml:space="preserve"> </w:t>
            </w:r>
            <w:r w:rsidRPr="00FC12FF">
              <w:rPr>
                <w:rFonts w:ascii="Arial" w:hAnsi="Arial" w:cs="Arial"/>
                <w:b/>
                <w:sz w:val="16"/>
                <w:szCs w:val="16"/>
              </w:rPr>
              <w:t>CORRENTES</w:t>
            </w:r>
          </w:p>
        </w:tc>
        <w:tc>
          <w:tcPr>
            <w:tcW w:w="1418" w:type="dxa"/>
          </w:tcPr>
          <w:p w14:paraId="2C20EFE0" w14:textId="77777777" w:rsidR="00DE4688" w:rsidRPr="00FC12FF" w:rsidRDefault="00DE4688" w:rsidP="00DE3717">
            <w:pPr>
              <w:pStyle w:val="TableParagraph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C12FF">
              <w:rPr>
                <w:rFonts w:ascii="Arial" w:hAnsi="Arial" w:cs="Arial"/>
                <w:b/>
                <w:bCs/>
                <w:sz w:val="16"/>
                <w:szCs w:val="16"/>
              </w:rPr>
              <w:t>1.0.0.0.00.0.0</w:t>
            </w:r>
          </w:p>
        </w:tc>
        <w:tc>
          <w:tcPr>
            <w:tcW w:w="1417" w:type="dxa"/>
          </w:tcPr>
          <w:p w14:paraId="069F2844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32.380.300,00</w:t>
            </w:r>
          </w:p>
        </w:tc>
        <w:tc>
          <w:tcPr>
            <w:tcW w:w="1701" w:type="dxa"/>
          </w:tcPr>
          <w:p w14:paraId="22D85B8C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9.929.800,00</w:t>
            </w:r>
          </w:p>
        </w:tc>
        <w:tc>
          <w:tcPr>
            <w:tcW w:w="1276" w:type="dxa"/>
          </w:tcPr>
          <w:p w14:paraId="613CCF17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42.310.100,00</w:t>
            </w:r>
          </w:p>
        </w:tc>
      </w:tr>
      <w:tr w:rsidR="00DE4688" w:rsidRPr="00FC12FF" w14:paraId="0E20E4D9" w14:textId="77777777" w:rsidTr="00085A27">
        <w:trPr>
          <w:trHeight w:val="260"/>
        </w:trPr>
        <w:tc>
          <w:tcPr>
            <w:tcW w:w="3118" w:type="dxa"/>
          </w:tcPr>
          <w:p w14:paraId="0EA7BB7D" w14:textId="77777777" w:rsidR="00DE4688" w:rsidRPr="00FC12FF" w:rsidRDefault="00DE4688" w:rsidP="00DE3717">
            <w:pPr>
              <w:pStyle w:val="TableParagraph"/>
              <w:spacing w:before="3" w:line="237" w:lineRule="exact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Impostos</w:t>
            </w:r>
            <w:r w:rsidRPr="00FC12FF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FC12FF">
              <w:rPr>
                <w:rFonts w:ascii="Arial" w:hAnsi="Arial" w:cs="Arial"/>
                <w:sz w:val="16"/>
                <w:szCs w:val="16"/>
              </w:rPr>
              <w:t>Taxas</w:t>
            </w:r>
            <w:r w:rsidRPr="00FC12FF"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 w:rsidRPr="00FC12FF">
              <w:rPr>
                <w:rFonts w:ascii="Arial" w:hAnsi="Arial" w:cs="Arial"/>
                <w:sz w:val="16"/>
                <w:szCs w:val="16"/>
              </w:rPr>
              <w:t>e</w:t>
            </w:r>
            <w:r w:rsidRPr="00FC12FF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  <w:r w:rsidRPr="00FC12FF">
              <w:rPr>
                <w:rFonts w:ascii="Arial" w:hAnsi="Arial" w:cs="Arial"/>
                <w:sz w:val="16"/>
                <w:szCs w:val="16"/>
              </w:rPr>
              <w:t>Contribuição</w:t>
            </w:r>
            <w:r w:rsidRPr="00FC12FF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FC12FF">
              <w:rPr>
                <w:rFonts w:ascii="Arial" w:hAnsi="Arial" w:cs="Arial"/>
                <w:sz w:val="16"/>
                <w:szCs w:val="16"/>
              </w:rPr>
              <w:t>de</w:t>
            </w:r>
            <w:r w:rsidRPr="00FC12FF"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 w:rsidRPr="00FC12FF">
              <w:rPr>
                <w:rFonts w:ascii="Arial" w:hAnsi="Arial" w:cs="Arial"/>
                <w:sz w:val="16"/>
                <w:szCs w:val="16"/>
              </w:rPr>
              <w:t>Melhoria</w:t>
            </w:r>
          </w:p>
        </w:tc>
        <w:tc>
          <w:tcPr>
            <w:tcW w:w="1418" w:type="dxa"/>
          </w:tcPr>
          <w:p w14:paraId="53D05E7C" w14:textId="77777777" w:rsidR="00DE4688" w:rsidRPr="00FC12FF" w:rsidRDefault="00DE4688" w:rsidP="00DE3717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1.1.0.0.00.0.0</w:t>
            </w:r>
          </w:p>
        </w:tc>
        <w:tc>
          <w:tcPr>
            <w:tcW w:w="1417" w:type="dxa"/>
          </w:tcPr>
          <w:p w14:paraId="7BC59E19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3.173.000,00</w:t>
            </w:r>
          </w:p>
        </w:tc>
        <w:tc>
          <w:tcPr>
            <w:tcW w:w="1701" w:type="dxa"/>
          </w:tcPr>
          <w:p w14:paraId="674F2A3A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313EABB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3.173.000,00</w:t>
            </w:r>
          </w:p>
        </w:tc>
      </w:tr>
      <w:tr w:rsidR="00DE4688" w:rsidRPr="00FC12FF" w14:paraId="0EAABAEB" w14:textId="77777777" w:rsidTr="00085A27">
        <w:trPr>
          <w:trHeight w:val="260"/>
        </w:trPr>
        <w:tc>
          <w:tcPr>
            <w:tcW w:w="3118" w:type="dxa"/>
          </w:tcPr>
          <w:p w14:paraId="1EF8154D" w14:textId="77777777" w:rsidR="00DE4688" w:rsidRPr="00FC12FF" w:rsidRDefault="00DE4688" w:rsidP="00DE3717">
            <w:pPr>
              <w:pStyle w:val="TableParagraph"/>
              <w:spacing w:before="5" w:line="235" w:lineRule="exact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Receita</w:t>
            </w:r>
            <w:r w:rsidRPr="00FC12FF">
              <w:rPr>
                <w:rFonts w:ascii="Arial" w:hAnsi="Arial" w:cs="Arial"/>
                <w:spacing w:val="-7"/>
                <w:sz w:val="16"/>
                <w:szCs w:val="16"/>
              </w:rPr>
              <w:t xml:space="preserve"> </w:t>
            </w:r>
            <w:r w:rsidRPr="00FC12FF">
              <w:rPr>
                <w:rFonts w:ascii="Arial" w:hAnsi="Arial" w:cs="Arial"/>
                <w:sz w:val="16"/>
                <w:szCs w:val="16"/>
              </w:rPr>
              <w:t>de</w:t>
            </w:r>
            <w:r w:rsidRPr="00FC12FF"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 w:rsidRPr="00FC12FF">
              <w:rPr>
                <w:rFonts w:ascii="Arial" w:hAnsi="Arial" w:cs="Arial"/>
                <w:sz w:val="16"/>
                <w:szCs w:val="16"/>
              </w:rPr>
              <w:t>Contribuições</w:t>
            </w:r>
          </w:p>
        </w:tc>
        <w:tc>
          <w:tcPr>
            <w:tcW w:w="1418" w:type="dxa"/>
          </w:tcPr>
          <w:p w14:paraId="2E55F4DA" w14:textId="77777777" w:rsidR="00DE4688" w:rsidRPr="00FC12FF" w:rsidRDefault="00DE4688" w:rsidP="00DE3717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1.2.0.0.00.0.0</w:t>
            </w:r>
          </w:p>
        </w:tc>
        <w:tc>
          <w:tcPr>
            <w:tcW w:w="1417" w:type="dxa"/>
          </w:tcPr>
          <w:p w14:paraId="329F2CC8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701" w:type="dxa"/>
          </w:tcPr>
          <w:p w14:paraId="1F85C97A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821.000,00</w:t>
            </w:r>
          </w:p>
        </w:tc>
        <w:tc>
          <w:tcPr>
            <w:tcW w:w="1276" w:type="dxa"/>
          </w:tcPr>
          <w:p w14:paraId="6A8F1879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821.000,00</w:t>
            </w:r>
          </w:p>
        </w:tc>
      </w:tr>
      <w:tr w:rsidR="00DE4688" w:rsidRPr="00FC12FF" w14:paraId="608CEF9A" w14:textId="77777777" w:rsidTr="00085A27">
        <w:trPr>
          <w:trHeight w:val="262"/>
        </w:trPr>
        <w:tc>
          <w:tcPr>
            <w:tcW w:w="3118" w:type="dxa"/>
          </w:tcPr>
          <w:p w14:paraId="46D17E7F" w14:textId="77777777" w:rsidR="00DE4688" w:rsidRPr="00FC12FF" w:rsidRDefault="00DE4688" w:rsidP="00DE3717">
            <w:pPr>
              <w:pStyle w:val="TableParagraph"/>
              <w:spacing w:before="8" w:line="235" w:lineRule="exact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Receita</w:t>
            </w:r>
            <w:r w:rsidRPr="00FC12FF"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 w:rsidRPr="00FC12FF">
              <w:rPr>
                <w:rFonts w:ascii="Arial" w:hAnsi="Arial" w:cs="Arial"/>
                <w:sz w:val="16"/>
                <w:szCs w:val="16"/>
              </w:rPr>
              <w:t>Patrimonial</w:t>
            </w:r>
          </w:p>
        </w:tc>
        <w:tc>
          <w:tcPr>
            <w:tcW w:w="1418" w:type="dxa"/>
          </w:tcPr>
          <w:p w14:paraId="6DEE9FA8" w14:textId="77777777" w:rsidR="00DE4688" w:rsidRPr="00FC12FF" w:rsidRDefault="00DE4688" w:rsidP="00DE3717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1.3.0.0.00.0.0</w:t>
            </w:r>
          </w:p>
        </w:tc>
        <w:tc>
          <w:tcPr>
            <w:tcW w:w="1417" w:type="dxa"/>
          </w:tcPr>
          <w:p w14:paraId="766FE1D8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695.200,00</w:t>
            </w:r>
          </w:p>
        </w:tc>
        <w:tc>
          <w:tcPr>
            <w:tcW w:w="1701" w:type="dxa"/>
          </w:tcPr>
          <w:p w14:paraId="3D381860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4.144.400,00</w:t>
            </w:r>
          </w:p>
        </w:tc>
        <w:tc>
          <w:tcPr>
            <w:tcW w:w="1276" w:type="dxa"/>
          </w:tcPr>
          <w:p w14:paraId="2C0BECEC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4.839.600,00</w:t>
            </w:r>
          </w:p>
        </w:tc>
      </w:tr>
      <w:tr w:rsidR="00DE4688" w:rsidRPr="00FC12FF" w14:paraId="41D7E34E" w14:textId="77777777" w:rsidTr="00085A27">
        <w:trPr>
          <w:trHeight w:val="260"/>
        </w:trPr>
        <w:tc>
          <w:tcPr>
            <w:tcW w:w="3118" w:type="dxa"/>
          </w:tcPr>
          <w:p w14:paraId="19D0C6EE" w14:textId="77777777" w:rsidR="00DE4688" w:rsidRPr="00FC12FF" w:rsidRDefault="00DE4688" w:rsidP="00DE3717">
            <w:pPr>
              <w:pStyle w:val="TableParagraph"/>
              <w:spacing w:before="5" w:line="235" w:lineRule="exact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Receita</w:t>
            </w:r>
            <w:r w:rsidRPr="00FC12FF"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 w:rsidRPr="00FC12FF">
              <w:rPr>
                <w:rFonts w:ascii="Arial" w:hAnsi="Arial" w:cs="Arial"/>
                <w:sz w:val="16"/>
                <w:szCs w:val="16"/>
              </w:rPr>
              <w:t>Agropecuária</w:t>
            </w:r>
          </w:p>
        </w:tc>
        <w:tc>
          <w:tcPr>
            <w:tcW w:w="1418" w:type="dxa"/>
          </w:tcPr>
          <w:p w14:paraId="796C6615" w14:textId="77777777" w:rsidR="00DE4688" w:rsidRPr="00FC12FF" w:rsidRDefault="00DE4688" w:rsidP="00DE3717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1.4.0.0.00.0.0</w:t>
            </w:r>
          </w:p>
        </w:tc>
        <w:tc>
          <w:tcPr>
            <w:tcW w:w="1417" w:type="dxa"/>
          </w:tcPr>
          <w:p w14:paraId="4E953AB9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28.400,00</w:t>
            </w:r>
          </w:p>
        </w:tc>
        <w:tc>
          <w:tcPr>
            <w:tcW w:w="1701" w:type="dxa"/>
          </w:tcPr>
          <w:p w14:paraId="4DFAB83A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14:paraId="267A6DED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28.400,00</w:t>
            </w:r>
          </w:p>
        </w:tc>
      </w:tr>
      <w:tr w:rsidR="00DE4688" w:rsidRPr="00FC12FF" w14:paraId="26007D38" w14:textId="77777777" w:rsidTr="00085A27">
        <w:trPr>
          <w:trHeight w:val="260"/>
        </w:trPr>
        <w:tc>
          <w:tcPr>
            <w:tcW w:w="3118" w:type="dxa"/>
          </w:tcPr>
          <w:p w14:paraId="123808BF" w14:textId="77777777" w:rsidR="00DE4688" w:rsidRPr="00FC12FF" w:rsidRDefault="00DE4688" w:rsidP="00DE3717">
            <w:pPr>
              <w:pStyle w:val="TableParagraph"/>
              <w:spacing w:before="5" w:line="235" w:lineRule="exact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Receita</w:t>
            </w:r>
            <w:r w:rsidRPr="00FC12FF"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 w:rsidRPr="00FC12FF">
              <w:rPr>
                <w:rFonts w:ascii="Arial" w:hAnsi="Arial" w:cs="Arial"/>
                <w:sz w:val="16"/>
                <w:szCs w:val="16"/>
              </w:rPr>
              <w:t>de</w:t>
            </w:r>
            <w:r w:rsidRPr="00FC12FF"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 w:rsidRPr="00FC12FF">
              <w:rPr>
                <w:rFonts w:ascii="Arial" w:hAnsi="Arial" w:cs="Arial"/>
                <w:sz w:val="16"/>
                <w:szCs w:val="16"/>
              </w:rPr>
              <w:t>Serviços</w:t>
            </w:r>
          </w:p>
        </w:tc>
        <w:tc>
          <w:tcPr>
            <w:tcW w:w="1418" w:type="dxa"/>
          </w:tcPr>
          <w:p w14:paraId="0AB43FF6" w14:textId="77777777" w:rsidR="00DE4688" w:rsidRPr="00FC12FF" w:rsidRDefault="00DE4688" w:rsidP="00DE3717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1.6.0.0.00.0.0</w:t>
            </w:r>
          </w:p>
        </w:tc>
        <w:tc>
          <w:tcPr>
            <w:tcW w:w="1417" w:type="dxa"/>
          </w:tcPr>
          <w:p w14:paraId="4006792A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167.000,00</w:t>
            </w:r>
          </w:p>
        </w:tc>
        <w:tc>
          <w:tcPr>
            <w:tcW w:w="1701" w:type="dxa"/>
          </w:tcPr>
          <w:p w14:paraId="53630DF5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14:paraId="1A1B57B5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167.000,00</w:t>
            </w:r>
          </w:p>
        </w:tc>
      </w:tr>
      <w:tr w:rsidR="00DE4688" w:rsidRPr="00FC12FF" w14:paraId="2F972B2D" w14:textId="77777777" w:rsidTr="00085A27">
        <w:trPr>
          <w:trHeight w:val="260"/>
        </w:trPr>
        <w:tc>
          <w:tcPr>
            <w:tcW w:w="3118" w:type="dxa"/>
          </w:tcPr>
          <w:p w14:paraId="7BD0853D" w14:textId="77777777" w:rsidR="00DE4688" w:rsidRPr="00FC12FF" w:rsidRDefault="00DE4688" w:rsidP="00DE3717">
            <w:pPr>
              <w:pStyle w:val="TableParagraph"/>
              <w:spacing w:before="5" w:line="235" w:lineRule="exact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Transferências</w:t>
            </w:r>
            <w:r w:rsidRPr="00FC12FF">
              <w:rPr>
                <w:rFonts w:ascii="Arial" w:hAnsi="Arial" w:cs="Arial"/>
                <w:spacing w:val="-6"/>
                <w:sz w:val="16"/>
                <w:szCs w:val="16"/>
              </w:rPr>
              <w:t xml:space="preserve"> </w:t>
            </w:r>
            <w:r w:rsidRPr="00FC12FF">
              <w:rPr>
                <w:rFonts w:ascii="Arial" w:hAnsi="Arial" w:cs="Arial"/>
                <w:sz w:val="16"/>
                <w:szCs w:val="16"/>
              </w:rPr>
              <w:t>Correntes</w:t>
            </w:r>
          </w:p>
        </w:tc>
        <w:tc>
          <w:tcPr>
            <w:tcW w:w="1418" w:type="dxa"/>
          </w:tcPr>
          <w:p w14:paraId="09946256" w14:textId="77777777" w:rsidR="00DE4688" w:rsidRPr="00FC12FF" w:rsidRDefault="00DE4688" w:rsidP="00DE3717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1.7.0.0.00.0.0</w:t>
            </w:r>
          </w:p>
        </w:tc>
        <w:tc>
          <w:tcPr>
            <w:tcW w:w="1417" w:type="dxa"/>
          </w:tcPr>
          <w:p w14:paraId="1C8D2362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28.211.700,00</w:t>
            </w:r>
          </w:p>
        </w:tc>
        <w:tc>
          <w:tcPr>
            <w:tcW w:w="1701" w:type="dxa"/>
          </w:tcPr>
          <w:p w14:paraId="6D932B88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4.618.900,00</w:t>
            </w:r>
          </w:p>
        </w:tc>
        <w:tc>
          <w:tcPr>
            <w:tcW w:w="1276" w:type="dxa"/>
          </w:tcPr>
          <w:p w14:paraId="41FA04CE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32.830.600,00</w:t>
            </w:r>
          </w:p>
        </w:tc>
      </w:tr>
      <w:tr w:rsidR="00DE4688" w:rsidRPr="00FC12FF" w14:paraId="1A24F234" w14:textId="77777777" w:rsidTr="00085A27">
        <w:trPr>
          <w:trHeight w:val="262"/>
        </w:trPr>
        <w:tc>
          <w:tcPr>
            <w:tcW w:w="3118" w:type="dxa"/>
          </w:tcPr>
          <w:p w14:paraId="55603D1B" w14:textId="77777777" w:rsidR="00DE4688" w:rsidRPr="00FC12FF" w:rsidRDefault="00DE4688" w:rsidP="00DE3717">
            <w:pPr>
              <w:pStyle w:val="TableParagraph"/>
              <w:spacing w:before="5" w:line="237" w:lineRule="exact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Outras</w:t>
            </w:r>
            <w:r w:rsidRPr="00FC12FF">
              <w:rPr>
                <w:rFonts w:ascii="Arial" w:hAnsi="Arial" w:cs="Arial"/>
                <w:spacing w:val="-7"/>
                <w:sz w:val="16"/>
                <w:szCs w:val="16"/>
              </w:rPr>
              <w:t xml:space="preserve"> </w:t>
            </w:r>
            <w:r w:rsidRPr="00FC12FF">
              <w:rPr>
                <w:rFonts w:ascii="Arial" w:hAnsi="Arial" w:cs="Arial"/>
                <w:sz w:val="16"/>
                <w:szCs w:val="16"/>
              </w:rPr>
              <w:t>Receitas</w:t>
            </w:r>
            <w:r w:rsidRPr="00FC12FF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FC12FF">
              <w:rPr>
                <w:rFonts w:ascii="Arial" w:hAnsi="Arial" w:cs="Arial"/>
                <w:sz w:val="16"/>
                <w:szCs w:val="16"/>
              </w:rPr>
              <w:t>Correntes</w:t>
            </w:r>
          </w:p>
        </w:tc>
        <w:tc>
          <w:tcPr>
            <w:tcW w:w="1418" w:type="dxa"/>
          </w:tcPr>
          <w:p w14:paraId="681513E4" w14:textId="77777777" w:rsidR="00DE4688" w:rsidRPr="00FC12FF" w:rsidRDefault="00DE4688" w:rsidP="00DE3717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1.9.0.0.00.0.0</w:t>
            </w:r>
          </w:p>
        </w:tc>
        <w:tc>
          <w:tcPr>
            <w:tcW w:w="1417" w:type="dxa"/>
          </w:tcPr>
          <w:p w14:paraId="0BA8FEED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105.000,00</w:t>
            </w:r>
          </w:p>
        </w:tc>
        <w:tc>
          <w:tcPr>
            <w:tcW w:w="1701" w:type="dxa"/>
          </w:tcPr>
          <w:p w14:paraId="6D488F8E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345.500,00</w:t>
            </w:r>
          </w:p>
        </w:tc>
        <w:tc>
          <w:tcPr>
            <w:tcW w:w="1276" w:type="dxa"/>
          </w:tcPr>
          <w:p w14:paraId="13B8230A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450.500,00</w:t>
            </w:r>
          </w:p>
        </w:tc>
      </w:tr>
      <w:tr w:rsidR="00DE4688" w:rsidRPr="00FC12FF" w14:paraId="14F1B5AA" w14:textId="77777777" w:rsidTr="00085A27">
        <w:trPr>
          <w:trHeight w:val="260"/>
        </w:trPr>
        <w:tc>
          <w:tcPr>
            <w:tcW w:w="3118" w:type="dxa"/>
          </w:tcPr>
          <w:p w14:paraId="166C77E1" w14:textId="77777777" w:rsidR="00DE4688" w:rsidRPr="00FC12FF" w:rsidRDefault="00DE4688" w:rsidP="00DE3717">
            <w:pPr>
              <w:pStyle w:val="TableParagraph"/>
              <w:spacing w:before="5" w:line="235" w:lineRule="exact"/>
              <w:ind w:left="85"/>
              <w:rPr>
                <w:rFonts w:ascii="Arial" w:hAnsi="Arial" w:cs="Arial"/>
                <w:b/>
                <w:sz w:val="16"/>
                <w:szCs w:val="16"/>
              </w:rPr>
            </w:pPr>
            <w:r w:rsidRPr="00FC12FF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Pr="00FC12FF">
              <w:rPr>
                <w:rFonts w:ascii="Arial" w:hAnsi="Arial" w:cs="Arial"/>
                <w:b/>
                <w:spacing w:val="-4"/>
                <w:sz w:val="16"/>
                <w:szCs w:val="16"/>
              </w:rPr>
              <w:t xml:space="preserve"> </w:t>
            </w:r>
            <w:r w:rsidRPr="00FC12FF">
              <w:rPr>
                <w:rFonts w:ascii="Arial" w:hAnsi="Arial" w:cs="Arial"/>
                <w:b/>
                <w:sz w:val="16"/>
                <w:szCs w:val="16"/>
              </w:rPr>
              <w:t>–</w:t>
            </w:r>
            <w:r w:rsidRPr="00FC12FF">
              <w:rPr>
                <w:rFonts w:ascii="Arial" w:hAnsi="Arial" w:cs="Arial"/>
                <w:b/>
                <w:spacing w:val="-5"/>
                <w:sz w:val="16"/>
                <w:szCs w:val="16"/>
              </w:rPr>
              <w:t xml:space="preserve"> </w:t>
            </w:r>
            <w:r w:rsidRPr="00FC12FF">
              <w:rPr>
                <w:rFonts w:ascii="Arial" w:hAnsi="Arial" w:cs="Arial"/>
                <w:b/>
                <w:sz w:val="16"/>
                <w:szCs w:val="16"/>
              </w:rPr>
              <w:t>RECEITAS</w:t>
            </w:r>
            <w:r w:rsidRPr="00FC12FF">
              <w:rPr>
                <w:rFonts w:ascii="Arial" w:hAnsi="Arial" w:cs="Arial"/>
                <w:b/>
                <w:spacing w:val="-4"/>
                <w:sz w:val="16"/>
                <w:szCs w:val="16"/>
              </w:rPr>
              <w:t xml:space="preserve"> </w:t>
            </w:r>
            <w:r w:rsidRPr="00FC12FF">
              <w:rPr>
                <w:rFonts w:ascii="Arial" w:hAnsi="Arial" w:cs="Arial"/>
                <w:b/>
                <w:sz w:val="16"/>
                <w:szCs w:val="16"/>
              </w:rPr>
              <w:t>DE</w:t>
            </w:r>
            <w:r w:rsidRPr="00FC12FF">
              <w:rPr>
                <w:rFonts w:ascii="Arial" w:hAnsi="Arial" w:cs="Arial"/>
                <w:b/>
                <w:spacing w:val="-3"/>
                <w:sz w:val="16"/>
                <w:szCs w:val="16"/>
              </w:rPr>
              <w:t xml:space="preserve"> </w:t>
            </w:r>
            <w:r w:rsidRPr="00FC12FF">
              <w:rPr>
                <w:rFonts w:ascii="Arial" w:hAnsi="Arial" w:cs="Arial"/>
                <w:b/>
                <w:sz w:val="16"/>
                <w:szCs w:val="16"/>
              </w:rPr>
              <w:t>CAPITAL</w:t>
            </w:r>
          </w:p>
        </w:tc>
        <w:tc>
          <w:tcPr>
            <w:tcW w:w="1418" w:type="dxa"/>
          </w:tcPr>
          <w:p w14:paraId="5A3FB50C" w14:textId="77777777" w:rsidR="00DE4688" w:rsidRPr="00FC12FF" w:rsidRDefault="00DE4688" w:rsidP="00DE3717">
            <w:pPr>
              <w:pStyle w:val="TableParagraph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C12FF">
              <w:rPr>
                <w:rFonts w:ascii="Arial" w:hAnsi="Arial" w:cs="Arial"/>
                <w:b/>
                <w:bCs/>
                <w:sz w:val="16"/>
                <w:szCs w:val="16"/>
              </w:rPr>
              <w:t>2.0.0.0.00.0.0</w:t>
            </w:r>
          </w:p>
        </w:tc>
        <w:tc>
          <w:tcPr>
            <w:tcW w:w="1417" w:type="dxa"/>
          </w:tcPr>
          <w:p w14:paraId="5911840B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701" w:type="dxa"/>
          </w:tcPr>
          <w:p w14:paraId="10038F69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1.904.000,00</w:t>
            </w:r>
          </w:p>
        </w:tc>
        <w:tc>
          <w:tcPr>
            <w:tcW w:w="1276" w:type="dxa"/>
          </w:tcPr>
          <w:p w14:paraId="73A17AD2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1.904.000,00</w:t>
            </w:r>
          </w:p>
        </w:tc>
      </w:tr>
      <w:tr w:rsidR="00DE4688" w:rsidRPr="00FC12FF" w14:paraId="6749C684" w14:textId="77777777" w:rsidTr="00085A27">
        <w:trPr>
          <w:trHeight w:val="260"/>
        </w:trPr>
        <w:tc>
          <w:tcPr>
            <w:tcW w:w="3118" w:type="dxa"/>
          </w:tcPr>
          <w:p w14:paraId="17D2F97A" w14:textId="77777777" w:rsidR="00DE4688" w:rsidRPr="00FC12FF" w:rsidRDefault="00DE4688" w:rsidP="00DE3717">
            <w:pPr>
              <w:pStyle w:val="TableParagraph"/>
              <w:spacing w:before="5" w:line="235" w:lineRule="exact"/>
              <w:ind w:left="42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Transferências</w:t>
            </w:r>
            <w:r w:rsidRPr="00FC12FF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FC12FF">
              <w:rPr>
                <w:rFonts w:ascii="Arial" w:hAnsi="Arial" w:cs="Arial"/>
                <w:sz w:val="16"/>
                <w:szCs w:val="16"/>
              </w:rPr>
              <w:t>de</w:t>
            </w:r>
            <w:r w:rsidRPr="00FC12FF">
              <w:rPr>
                <w:rFonts w:ascii="Arial" w:hAnsi="Arial" w:cs="Arial"/>
                <w:spacing w:val="-6"/>
                <w:sz w:val="16"/>
                <w:szCs w:val="16"/>
              </w:rPr>
              <w:t xml:space="preserve"> </w:t>
            </w:r>
            <w:r w:rsidRPr="00FC12FF">
              <w:rPr>
                <w:rFonts w:ascii="Arial" w:hAnsi="Arial" w:cs="Arial"/>
                <w:sz w:val="16"/>
                <w:szCs w:val="16"/>
              </w:rPr>
              <w:t>Capital</w:t>
            </w:r>
          </w:p>
        </w:tc>
        <w:tc>
          <w:tcPr>
            <w:tcW w:w="1418" w:type="dxa"/>
          </w:tcPr>
          <w:p w14:paraId="13B97213" w14:textId="77777777" w:rsidR="00DE4688" w:rsidRPr="00FC12FF" w:rsidRDefault="00DE4688" w:rsidP="00DE3717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2.4.0.0.00.0.0</w:t>
            </w:r>
          </w:p>
        </w:tc>
        <w:tc>
          <w:tcPr>
            <w:tcW w:w="1417" w:type="dxa"/>
          </w:tcPr>
          <w:p w14:paraId="4C59F195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701" w:type="dxa"/>
          </w:tcPr>
          <w:p w14:paraId="3195C130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1.904.000,00</w:t>
            </w:r>
          </w:p>
        </w:tc>
        <w:tc>
          <w:tcPr>
            <w:tcW w:w="1276" w:type="dxa"/>
          </w:tcPr>
          <w:p w14:paraId="59212308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1.904.000,00</w:t>
            </w:r>
          </w:p>
        </w:tc>
      </w:tr>
      <w:tr w:rsidR="00DE4688" w:rsidRPr="00FC12FF" w14:paraId="614D1B9C" w14:textId="77777777" w:rsidTr="00085A27">
        <w:trPr>
          <w:trHeight w:val="260"/>
        </w:trPr>
        <w:tc>
          <w:tcPr>
            <w:tcW w:w="3118" w:type="dxa"/>
          </w:tcPr>
          <w:p w14:paraId="1451A347" w14:textId="77777777" w:rsidR="00DE4688" w:rsidRPr="00FC12FF" w:rsidRDefault="00DE4688" w:rsidP="00DE3717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1AF18ECC" w14:textId="77777777" w:rsidR="00DE4688" w:rsidRPr="00FC12FF" w:rsidRDefault="00DE4688" w:rsidP="00DE3717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FFFDDD5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5EE1749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A001C5E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4688" w:rsidRPr="00FC12FF" w14:paraId="1221932F" w14:textId="77777777" w:rsidTr="00085A27">
        <w:trPr>
          <w:trHeight w:val="488"/>
        </w:trPr>
        <w:tc>
          <w:tcPr>
            <w:tcW w:w="3118" w:type="dxa"/>
          </w:tcPr>
          <w:p w14:paraId="66292B3A" w14:textId="77777777" w:rsidR="00DE4688" w:rsidRPr="00FC12FF" w:rsidRDefault="00DE4688" w:rsidP="00DE3717">
            <w:pPr>
              <w:pStyle w:val="TableParagraph"/>
              <w:spacing w:line="240" w:lineRule="atLeast"/>
              <w:ind w:left="313" w:hanging="274"/>
              <w:rPr>
                <w:rFonts w:ascii="Arial" w:hAnsi="Arial" w:cs="Arial"/>
                <w:b/>
                <w:sz w:val="16"/>
                <w:szCs w:val="16"/>
              </w:rPr>
            </w:pPr>
            <w:r w:rsidRPr="00FC12FF">
              <w:rPr>
                <w:rFonts w:ascii="Arial" w:hAnsi="Arial" w:cs="Arial"/>
                <w:b/>
                <w:sz w:val="16"/>
                <w:szCs w:val="16"/>
              </w:rPr>
              <w:t>7 – RECEITAS CORRENTES</w:t>
            </w:r>
            <w:r w:rsidRPr="00FC12FF">
              <w:rPr>
                <w:rFonts w:ascii="Arial" w:hAnsi="Arial" w:cs="Arial"/>
                <w:b/>
                <w:spacing w:val="1"/>
                <w:sz w:val="16"/>
                <w:szCs w:val="16"/>
              </w:rPr>
              <w:t xml:space="preserve"> </w:t>
            </w:r>
            <w:r w:rsidRPr="00FC12FF">
              <w:rPr>
                <w:rFonts w:ascii="Arial" w:hAnsi="Arial" w:cs="Arial"/>
                <w:b/>
                <w:spacing w:val="-1"/>
                <w:sz w:val="16"/>
                <w:szCs w:val="16"/>
              </w:rPr>
              <w:t>INTRAORÇAMENTÁRIAS</w:t>
            </w:r>
          </w:p>
        </w:tc>
        <w:tc>
          <w:tcPr>
            <w:tcW w:w="1418" w:type="dxa"/>
          </w:tcPr>
          <w:p w14:paraId="546C3E10" w14:textId="77777777" w:rsidR="00DE4688" w:rsidRPr="00FC12FF" w:rsidRDefault="00DE4688" w:rsidP="00DE3717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b/>
                <w:bCs/>
                <w:sz w:val="16"/>
                <w:szCs w:val="16"/>
              </w:rPr>
              <w:t>7.0.0.0.00.0.0</w:t>
            </w:r>
          </w:p>
        </w:tc>
        <w:tc>
          <w:tcPr>
            <w:tcW w:w="1417" w:type="dxa"/>
          </w:tcPr>
          <w:p w14:paraId="5795DE87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701" w:type="dxa"/>
          </w:tcPr>
          <w:p w14:paraId="2B86BE68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1.171.700,00</w:t>
            </w:r>
          </w:p>
        </w:tc>
        <w:tc>
          <w:tcPr>
            <w:tcW w:w="1276" w:type="dxa"/>
          </w:tcPr>
          <w:p w14:paraId="6B435BB1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1.171.700,00</w:t>
            </w:r>
          </w:p>
        </w:tc>
      </w:tr>
      <w:tr w:rsidR="00DE4688" w:rsidRPr="00FC12FF" w14:paraId="4B152D0E" w14:textId="77777777" w:rsidTr="00085A27">
        <w:trPr>
          <w:trHeight w:val="260"/>
        </w:trPr>
        <w:tc>
          <w:tcPr>
            <w:tcW w:w="3118" w:type="dxa"/>
          </w:tcPr>
          <w:p w14:paraId="2D182B8C" w14:textId="77777777" w:rsidR="00DE4688" w:rsidRPr="00FC12FF" w:rsidRDefault="00DE4688" w:rsidP="00DE3717">
            <w:pPr>
              <w:pStyle w:val="TableParagraph"/>
              <w:spacing w:before="5" w:line="235" w:lineRule="exact"/>
              <w:ind w:left="42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Receita</w:t>
            </w:r>
            <w:r w:rsidRPr="00FC12FF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FC12FF">
              <w:rPr>
                <w:rFonts w:ascii="Arial" w:hAnsi="Arial" w:cs="Arial"/>
                <w:sz w:val="16"/>
                <w:szCs w:val="16"/>
              </w:rPr>
              <w:t>de</w:t>
            </w:r>
            <w:r w:rsidRPr="00FC12FF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FC12FF">
              <w:rPr>
                <w:rFonts w:ascii="Arial" w:hAnsi="Arial" w:cs="Arial"/>
                <w:sz w:val="16"/>
                <w:szCs w:val="16"/>
              </w:rPr>
              <w:t>Contribuições –</w:t>
            </w:r>
            <w:r w:rsidRPr="00FC12FF"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 w:rsidRPr="00FC12FF">
              <w:rPr>
                <w:rFonts w:ascii="Arial" w:hAnsi="Arial" w:cs="Arial"/>
                <w:sz w:val="16"/>
                <w:szCs w:val="16"/>
              </w:rPr>
              <w:t>Intraorç.</w:t>
            </w:r>
          </w:p>
        </w:tc>
        <w:tc>
          <w:tcPr>
            <w:tcW w:w="1418" w:type="dxa"/>
          </w:tcPr>
          <w:p w14:paraId="134B598D" w14:textId="77777777" w:rsidR="00DE4688" w:rsidRPr="00FC12FF" w:rsidRDefault="00DE4688" w:rsidP="00DE3717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7.2.0.0.00.0.0</w:t>
            </w:r>
          </w:p>
        </w:tc>
        <w:tc>
          <w:tcPr>
            <w:tcW w:w="1417" w:type="dxa"/>
          </w:tcPr>
          <w:p w14:paraId="4CB738D5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701" w:type="dxa"/>
          </w:tcPr>
          <w:p w14:paraId="2C0C2F94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783.300,00</w:t>
            </w:r>
          </w:p>
        </w:tc>
        <w:tc>
          <w:tcPr>
            <w:tcW w:w="1276" w:type="dxa"/>
          </w:tcPr>
          <w:p w14:paraId="6A89FF54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783.300,00</w:t>
            </w:r>
          </w:p>
        </w:tc>
      </w:tr>
      <w:tr w:rsidR="00DE4688" w:rsidRPr="00FC12FF" w14:paraId="1BB0511D" w14:textId="77777777" w:rsidTr="00085A27">
        <w:trPr>
          <w:trHeight w:val="260"/>
        </w:trPr>
        <w:tc>
          <w:tcPr>
            <w:tcW w:w="3118" w:type="dxa"/>
          </w:tcPr>
          <w:p w14:paraId="066E4F60" w14:textId="77777777" w:rsidR="00DE4688" w:rsidRPr="00FC12FF" w:rsidRDefault="00DE4688" w:rsidP="00DE3717">
            <w:pPr>
              <w:pStyle w:val="TableParagraph"/>
              <w:spacing w:before="5" w:line="235" w:lineRule="exact"/>
              <w:ind w:left="42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Outras</w:t>
            </w:r>
            <w:r w:rsidRPr="00FC12FF"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 w:rsidRPr="00FC12FF">
              <w:rPr>
                <w:rFonts w:ascii="Arial" w:hAnsi="Arial" w:cs="Arial"/>
                <w:sz w:val="16"/>
                <w:szCs w:val="16"/>
              </w:rPr>
              <w:t>Receitas</w:t>
            </w:r>
            <w:r w:rsidRPr="00FC12FF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FC12FF">
              <w:rPr>
                <w:rFonts w:ascii="Arial" w:hAnsi="Arial" w:cs="Arial"/>
                <w:sz w:val="16"/>
                <w:szCs w:val="16"/>
              </w:rPr>
              <w:t>Correntes</w:t>
            </w:r>
            <w:r w:rsidRPr="00FC12FF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FC12FF">
              <w:rPr>
                <w:rFonts w:ascii="Arial" w:hAnsi="Arial" w:cs="Arial"/>
                <w:sz w:val="16"/>
                <w:szCs w:val="16"/>
              </w:rPr>
              <w:t>–</w:t>
            </w:r>
            <w:r w:rsidRPr="00FC12FF"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 w:rsidRPr="00FC12FF">
              <w:rPr>
                <w:rFonts w:ascii="Arial" w:hAnsi="Arial" w:cs="Arial"/>
                <w:sz w:val="16"/>
                <w:szCs w:val="16"/>
              </w:rPr>
              <w:t>Intraorç.</w:t>
            </w:r>
          </w:p>
        </w:tc>
        <w:tc>
          <w:tcPr>
            <w:tcW w:w="1418" w:type="dxa"/>
          </w:tcPr>
          <w:p w14:paraId="50E7CED2" w14:textId="77777777" w:rsidR="00DE4688" w:rsidRPr="00FC12FF" w:rsidRDefault="00DE4688" w:rsidP="00DE3717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7.</w:t>
            </w:r>
            <w:r w:rsidRPr="00FC12FF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  <w:r w:rsidRPr="00FC12FF">
              <w:rPr>
                <w:rFonts w:ascii="Arial" w:hAnsi="Arial" w:cs="Arial"/>
                <w:sz w:val="16"/>
                <w:szCs w:val="16"/>
              </w:rPr>
              <w:t>.0.0.00.0.0</w:t>
            </w:r>
          </w:p>
        </w:tc>
        <w:tc>
          <w:tcPr>
            <w:tcW w:w="1417" w:type="dxa"/>
          </w:tcPr>
          <w:p w14:paraId="67F629ED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701" w:type="dxa"/>
          </w:tcPr>
          <w:p w14:paraId="69B3488E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388.400,00</w:t>
            </w:r>
          </w:p>
        </w:tc>
        <w:tc>
          <w:tcPr>
            <w:tcW w:w="1276" w:type="dxa"/>
          </w:tcPr>
          <w:p w14:paraId="1DF3592A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388.400,00</w:t>
            </w:r>
          </w:p>
        </w:tc>
      </w:tr>
      <w:tr w:rsidR="00DE4688" w:rsidRPr="00FC12FF" w14:paraId="20E9C734" w14:textId="77777777" w:rsidTr="00085A27">
        <w:trPr>
          <w:trHeight w:val="260"/>
        </w:trPr>
        <w:tc>
          <w:tcPr>
            <w:tcW w:w="3118" w:type="dxa"/>
          </w:tcPr>
          <w:p w14:paraId="5624897E" w14:textId="77777777" w:rsidR="00DE4688" w:rsidRPr="00FC12FF" w:rsidRDefault="00DE4688" w:rsidP="00DE3717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52BB9D4F" w14:textId="77777777" w:rsidR="00DE4688" w:rsidRPr="00FC12FF" w:rsidRDefault="00DE4688" w:rsidP="00DE3717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28EC72E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A7BDD45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CE46454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4688" w:rsidRPr="00FC12FF" w14:paraId="1E8CAB01" w14:textId="77777777" w:rsidTr="00085A27">
        <w:trPr>
          <w:trHeight w:val="260"/>
        </w:trPr>
        <w:tc>
          <w:tcPr>
            <w:tcW w:w="3118" w:type="dxa"/>
          </w:tcPr>
          <w:p w14:paraId="438BE3D1" w14:textId="77777777" w:rsidR="00DE4688" w:rsidRPr="00FC12FF" w:rsidRDefault="00DE4688" w:rsidP="00DE3717">
            <w:pPr>
              <w:pStyle w:val="TableParagraph"/>
              <w:spacing w:before="9"/>
              <w:ind w:left="49"/>
              <w:rPr>
                <w:rFonts w:ascii="Arial" w:hAnsi="Arial" w:cs="Arial"/>
                <w:b/>
                <w:sz w:val="16"/>
                <w:szCs w:val="16"/>
              </w:rPr>
            </w:pPr>
            <w:r w:rsidRPr="00FC12FF">
              <w:rPr>
                <w:rFonts w:ascii="Arial" w:hAnsi="Arial" w:cs="Arial"/>
                <w:b/>
                <w:sz w:val="16"/>
                <w:szCs w:val="16"/>
              </w:rPr>
              <w:t>9</w:t>
            </w:r>
            <w:r w:rsidRPr="00FC12FF">
              <w:rPr>
                <w:rFonts w:ascii="Arial" w:hAnsi="Arial" w:cs="Arial"/>
                <w:b/>
                <w:spacing w:val="-2"/>
                <w:sz w:val="16"/>
                <w:szCs w:val="16"/>
              </w:rPr>
              <w:t xml:space="preserve"> </w:t>
            </w:r>
            <w:r w:rsidRPr="00FC12FF">
              <w:rPr>
                <w:rFonts w:ascii="Arial" w:hAnsi="Arial" w:cs="Arial"/>
                <w:b/>
                <w:sz w:val="16"/>
                <w:szCs w:val="16"/>
              </w:rPr>
              <w:t>–</w:t>
            </w:r>
            <w:r w:rsidRPr="00FC12FF">
              <w:rPr>
                <w:rFonts w:ascii="Arial" w:hAnsi="Arial" w:cs="Arial"/>
                <w:b/>
                <w:spacing w:val="-3"/>
                <w:sz w:val="16"/>
                <w:szCs w:val="16"/>
              </w:rPr>
              <w:t xml:space="preserve"> </w:t>
            </w:r>
            <w:r w:rsidRPr="00FC12FF">
              <w:rPr>
                <w:rFonts w:ascii="Arial" w:hAnsi="Arial" w:cs="Arial"/>
                <w:b/>
                <w:sz w:val="16"/>
                <w:szCs w:val="16"/>
              </w:rPr>
              <w:t>DEDUÇÕES</w:t>
            </w:r>
            <w:r w:rsidRPr="00FC12FF">
              <w:rPr>
                <w:rFonts w:ascii="Arial" w:hAnsi="Arial" w:cs="Arial"/>
                <w:b/>
                <w:spacing w:val="-5"/>
                <w:sz w:val="16"/>
                <w:szCs w:val="16"/>
              </w:rPr>
              <w:t xml:space="preserve"> </w:t>
            </w:r>
            <w:r w:rsidRPr="00FC12FF">
              <w:rPr>
                <w:rFonts w:ascii="Arial" w:hAnsi="Arial" w:cs="Arial"/>
                <w:b/>
                <w:sz w:val="16"/>
                <w:szCs w:val="16"/>
              </w:rPr>
              <w:t>DA</w:t>
            </w:r>
            <w:r w:rsidRPr="00FC12FF">
              <w:rPr>
                <w:rFonts w:ascii="Arial" w:hAnsi="Arial" w:cs="Arial"/>
                <w:b/>
                <w:spacing w:val="-3"/>
                <w:sz w:val="16"/>
                <w:szCs w:val="16"/>
              </w:rPr>
              <w:t xml:space="preserve"> </w:t>
            </w:r>
            <w:r w:rsidRPr="00FC12FF">
              <w:rPr>
                <w:rFonts w:ascii="Arial" w:hAnsi="Arial" w:cs="Arial"/>
                <w:b/>
                <w:sz w:val="16"/>
                <w:szCs w:val="16"/>
              </w:rPr>
              <w:t>RECEITA</w:t>
            </w:r>
          </w:p>
        </w:tc>
        <w:tc>
          <w:tcPr>
            <w:tcW w:w="1418" w:type="dxa"/>
          </w:tcPr>
          <w:p w14:paraId="68AF9F2B" w14:textId="77777777" w:rsidR="00DE4688" w:rsidRPr="00FC12FF" w:rsidRDefault="00DE4688" w:rsidP="00DE3717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(-)</w:t>
            </w:r>
          </w:p>
        </w:tc>
        <w:tc>
          <w:tcPr>
            <w:tcW w:w="1417" w:type="dxa"/>
          </w:tcPr>
          <w:p w14:paraId="347A1115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5.219.700,00</w:t>
            </w:r>
          </w:p>
        </w:tc>
        <w:tc>
          <w:tcPr>
            <w:tcW w:w="1701" w:type="dxa"/>
          </w:tcPr>
          <w:p w14:paraId="49EE3203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278.520,00</w:t>
            </w:r>
          </w:p>
        </w:tc>
        <w:tc>
          <w:tcPr>
            <w:tcW w:w="1276" w:type="dxa"/>
          </w:tcPr>
          <w:p w14:paraId="52017FB2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5.498.220,00</w:t>
            </w:r>
          </w:p>
        </w:tc>
      </w:tr>
      <w:tr w:rsidR="00DE4688" w:rsidRPr="00FC12FF" w14:paraId="6AEC68EE" w14:textId="77777777" w:rsidTr="00085A27">
        <w:trPr>
          <w:trHeight w:val="262"/>
        </w:trPr>
        <w:tc>
          <w:tcPr>
            <w:tcW w:w="3118" w:type="dxa"/>
          </w:tcPr>
          <w:p w14:paraId="158908F4" w14:textId="77777777" w:rsidR="00DE4688" w:rsidRPr="00FC12FF" w:rsidRDefault="00DE4688" w:rsidP="00DE3717">
            <w:pPr>
              <w:pStyle w:val="TableParagraph"/>
              <w:spacing w:before="12"/>
              <w:ind w:left="49"/>
              <w:rPr>
                <w:rFonts w:ascii="Arial" w:hAnsi="Arial" w:cs="Arial"/>
                <w:b/>
                <w:sz w:val="16"/>
                <w:szCs w:val="16"/>
              </w:rPr>
            </w:pPr>
            <w:r w:rsidRPr="00FC12FF">
              <w:rPr>
                <w:rFonts w:ascii="Arial" w:hAnsi="Arial" w:cs="Arial"/>
                <w:b/>
                <w:sz w:val="16"/>
                <w:szCs w:val="16"/>
              </w:rPr>
              <w:t>.</w:t>
            </w:r>
            <w:r w:rsidRPr="00FC12FF">
              <w:rPr>
                <w:rFonts w:ascii="Arial" w:hAnsi="Arial" w:cs="Arial"/>
                <w:b/>
                <w:spacing w:val="-4"/>
                <w:sz w:val="16"/>
                <w:szCs w:val="16"/>
              </w:rPr>
              <w:t xml:space="preserve"> </w:t>
            </w:r>
            <w:r w:rsidRPr="00FC12FF">
              <w:rPr>
                <w:rFonts w:ascii="Arial" w:hAnsi="Arial" w:cs="Arial"/>
                <w:b/>
                <w:sz w:val="16"/>
                <w:szCs w:val="16"/>
              </w:rPr>
              <w:t>.</w:t>
            </w:r>
            <w:r w:rsidRPr="00FC12FF">
              <w:rPr>
                <w:rFonts w:ascii="Arial" w:hAnsi="Arial" w:cs="Arial"/>
                <w:b/>
                <w:spacing w:val="1"/>
                <w:sz w:val="16"/>
                <w:szCs w:val="16"/>
              </w:rPr>
              <w:t xml:space="preserve"> </w:t>
            </w:r>
            <w:r w:rsidRPr="00FC12FF">
              <w:rPr>
                <w:rFonts w:ascii="Arial" w:hAnsi="Arial" w:cs="Arial"/>
                <w:b/>
                <w:sz w:val="16"/>
                <w:szCs w:val="16"/>
              </w:rPr>
              <w:t>.</w:t>
            </w:r>
            <w:r w:rsidRPr="00FC12FF">
              <w:rPr>
                <w:rFonts w:ascii="Arial" w:hAnsi="Arial" w:cs="Arial"/>
                <w:b/>
                <w:spacing w:val="-3"/>
                <w:sz w:val="16"/>
                <w:szCs w:val="16"/>
              </w:rPr>
              <w:t xml:space="preserve"> </w:t>
            </w:r>
            <w:r w:rsidRPr="00FC12FF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418" w:type="dxa"/>
          </w:tcPr>
          <w:p w14:paraId="452925F9" w14:textId="77777777" w:rsidR="00DE4688" w:rsidRPr="00FC12FF" w:rsidRDefault="00DE4688" w:rsidP="00DE3717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56A2972D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68E6B65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0BAD790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4688" w:rsidRPr="00FC12FF" w14:paraId="64C45AA3" w14:textId="77777777" w:rsidTr="00085A27">
        <w:trPr>
          <w:trHeight w:val="260"/>
        </w:trPr>
        <w:tc>
          <w:tcPr>
            <w:tcW w:w="3118" w:type="dxa"/>
          </w:tcPr>
          <w:p w14:paraId="0A826674" w14:textId="77777777" w:rsidR="00DE4688" w:rsidRPr="00FC12FF" w:rsidRDefault="00DE4688" w:rsidP="00DE3717">
            <w:pPr>
              <w:pStyle w:val="TableParagraph"/>
              <w:spacing w:before="7"/>
              <w:ind w:left="92"/>
              <w:rPr>
                <w:rFonts w:ascii="Arial" w:hAnsi="Arial" w:cs="Arial"/>
                <w:b/>
                <w:sz w:val="16"/>
                <w:szCs w:val="16"/>
              </w:rPr>
            </w:pPr>
            <w:r w:rsidRPr="00FC12FF">
              <w:rPr>
                <w:rFonts w:ascii="Arial" w:hAnsi="Arial" w:cs="Arial"/>
                <w:b/>
                <w:sz w:val="16"/>
                <w:szCs w:val="16"/>
              </w:rPr>
              <w:t>TOTAL</w:t>
            </w:r>
          </w:p>
        </w:tc>
        <w:tc>
          <w:tcPr>
            <w:tcW w:w="1418" w:type="dxa"/>
          </w:tcPr>
          <w:p w14:paraId="47A12A82" w14:textId="77777777" w:rsidR="00DE4688" w:rsidRPr="00FC12FF" w:rsidRDefault="00DE4688" w:rsidP="00DE3717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CE8AA2D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27.160.600,00</w:t>
            </w:r>
          </w:p>
        </w:tc>
        <w:tc>
          <w:tcPr>
            <w:tcW w:w="1701" w:type="dxa"/>
          </w:tcPr>
          <w:p w14:paraId="54D537DE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12.726.980,00</w:t>
            </w:r>
          </w:p>
        </w:tc>
        <w:tc>
          <w:tcPr>
            <w:tcW w:w="1276" w:type="dxa"/>
          </w:tcPr>
          <w:p w14:paraId="12CD3058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12FF">
              <w:rPr>
                <w:rFonts w:ascii="Arial" w:hAnsi="Arial" w:cs="Arial"/>
                <w:sz w:val="16"/>
                <w:szCs w:val="16"/>
              </w:rPr>
              <w:t>39.887.580,00</w:t>
            </w:r>
          </w:p>
        </w:tc>
      </w:tr>
    </w:tbl>
    <w:p w14:paraId="5BD601AB" w14:textId="77777777" w:rsidR="00DE4688" w:rsidRPr="00FC12FF" w:rsidRDefault="00DE4688" w:rsidP="00DE4688">
      <w:pPr>
        <w:pStyle w:val="Corpodetexto"/>
        <w:jc w:val="center"/>
        <w:rPr>
          <w:rFonts w:ascii="Arial" w:hAnsi="Arial" w:cs="Arial"/>
          <w:b/>
          <w:bCs/>
        </w:rPr>
      </w:pPr>
    </w:p>
    <w:p w14:paraId="3C0AF0E3" w14:textId="77777777" w:rsidR="00DE4688" w:rsidRPr="00FC12FF" w:rsidRDefault="00DE4688" w:rsidP="00DE4688">
      <w:pPr>
        <w:rPr>
          <w:rFonts w:ascii="Arial" w:hAnsi="Arial" w:cs="Arial"/>
          <w:sz w:val="24"/>
          <w:szCs w:val="24"/>
        </w:rPr>
      </w:pPr>
    </w:p>
    <w:p w14:paraId="0AC8004C" w14:textId="77777777" w:rsidR="00DE4688" w:rsidRPr="00FC12FF" w:rsidRDefault="00DE4688" w:rsidP="00DE4688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C12FF">
        <w:rPr>
          <w:rFonts w:ascii="Arial" w:hAnsi="Arial" w:cs="Arial"/>
          <w:b/>
          <w:bCs/>
          <w:sz w:val="24"/>
          <w:szCs w:val="24"/>
        </w:rPr>
        <w:t>Seção II</w:t>
      </w:r>
    </w:p>
    <w:p w14:paraId="35C01031" w14:textId="77777777" w:rsidR="00DE4688" w:rsidRPr="00FC12FF" w:rsidRDefault="00DE4688" w:rsidP="00DE4688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C12FF">
        <w:rPr>
          <w:rFonts w:ascii="Arial" w:hAnsi="Arial" w:cs="Arial"/>
          <w:b/>
          <w:bCs/>
          <w:sz w:val="24"/>
          <w:szCs w:val="24"/>
        </w:rPr>
        <w:t>Da</w:t>
      </w:r>
      <w:r w:rsidRPr="00FC12FF"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 w:rsidRPr="00FC12FF">
        <w:rPr>
          <w:rFonts w:ascii="Arial" w:hAnsi="Arial" w:cs="Arial"/>
          <w:b/>
          <w:bCs/>
          <w:sz w:val="24"/>
          <w:szCs w:val="24"/>
        </w:rPr>
        <w:t>Fixação da</w:t>
      </w:r>
      <w:r w:rsidRPr="00FC12FF"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b/>
          <w:bCs/>
          <w:sz w:val="24"/>
          <w:szCs w:val="24"/>
        </w:rPr>
        <w:t>Despesa</w:t>
      </w:r>
    </w:p>
    <w:p w14:paraId="243A0490" w14:textId="77777777" w:rsidR="00DE4688" w:rsidRPr="00FC12FF" w:rsidRDefault="00DE4688" w:rsidP="00DE4688">
      <w:pPr>
        <w:spacing w:after="12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C12FF">
        <w:rPr>
          <w:rFonts w:ascii="Arial" w:hAnsi="Arial" w:cs="Arial"/>
          <w:b/>
          <w:sz w:val="24"/>
          <w:szCs w:val="24"/>
        </w:rPr>
        <w:t>Art. 4º</w:t>
      </w:r>
      <w:r w:rsidRPr="00FC12FF">
        <w:rPr>
          <w:rFonts w:ascii="Arial" w:hAnsi="Arial" w:cs="Arial"/>
          <w:sz w:val="24"/>
          <w:szCs w:val="24"/>
        </w:rPr>
        <w:t xml:space="preserve"> A Despesa Orçamentária, no mesmo valor da Receita Orçamentária, é fixada em R$ 39.887.580,00 (Trinta e nove milhões, oitocentos e oitenta e sete mil, quinhentos e oitenta </w:t>
      </w:r>
      <w:proofErr w:type="gramStart"/>
      <w:r w:rsidRPr="00FC12FF">
        <w:rPr>
          <w:rFonts w:ascii="Arial" w:hAnsi="Arial" w:cs="Arial"/>
          <w:sz w:val="24"/>
          <w:szCs w:val="24"/>
        </w:rPr>
        <w:t>reais</w:t>
      </w:r>
      <w:r w:rsidRPr="00FC12FF">
        <w:rPr>
          <w:rFonts w:ascii="Arial" w:hAnsi="Arial" w:cs="Arial"/>
          <w:spacing w:val="4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)</w:t>
      </w:r>
      <w:proofErr w:type="gramEnd"/>
      <w:r w:rsidRPr="00FC12FF">
        <w:rPr>
          <w:rFonts w:ascii="Arial" w:hAnsi="Arial" w:cs="Arial"/>
          <w:sz w:val="24"/>
          <w:szCs w:val="24"/>
        </w:rPr>
        <w:t xml:space="preserve"> sendo:</w:t>
      </w:r>
    </w:p>
    <w:p w14:paraId="60CDDD34" w14:textId="77777777" w:rsidR="00DE4688" w:rsidRPr="00FC12FF" w:rsidRDefault="00DE4688" w:rsidP="00DE4688">
      <w:pPr>
        <w:spacing w:after="12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C12FF">
        <w:rPr>
          <w:rFonts w:ascii="Arial" w:hAnsi="Arial" w:cs="Arial"/>
          <w:sz w:val="24"/>
          <w:szCs w:val="24"/>
        </w:rPr>
        <w:t>I – No Orçamento</w:t>
      </w:r>
      <w:r w:rsidRPr="00FC12FF">
        <w:rPr>
          <w:rFonts w:ascii="Arial" w:hAnsi="Arial" w:cs="Arial"/>
          <w:spacing w:val="-2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Fiscal, em</w:t>
      </w:r>
      <w:r w:rsidRPr="00FC12FF">
        <w:rPr>
          <w:rFonts w:ascii="Arial" w:hAnsi="Arial" w:cs="Arial"/>
          <w:spacing w:val="-3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R$ 24.696.640,00</w:t>
      </w:r>
      <w:r w:rsidRPr="00FC12FF">
        <w:rPr>
          <w:rFonts w:ascii="Arial" w:hAnsi="Arial" w:cs="Arial"/>
          <w:spacing w:val="-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(Vinte e quatro milhões, duzentos e noventa e cinco mil, seiscentos e quarenta reais);</w:t>
      </w:r>
    </w:p>
    <w:p w14:paraId="54AC0C60" w14:textId="77777777" w:rsidR="00DE4688" w:rsidRPr="00FC12FF" w:rsidRDefault="00DE4688" w:rsidP="00DE4688">
      <w:pPr>
        <w:spacing w:after="12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C12FF">
        <w:rPr>
          <w:rFonts w:ascii="Arial" w:hAnsi="Arial" w:cs="Arial"/>
          <w:sz w:val="24"/>
          <w:szCs w:val="24"/>
        </w:rPr>
        <w:t>II – No Orçamento da Seguridade Social, em R$ 15.187.940,00 (Quinze milhões, cento e oitenta e sete mil, novecentos e quarenta reais).</w:t>
      </w:r>
    </w:p>
    <w:p w14:paraId="67639BB6" w14:textId="77777777" w:rsidR="00DE4688" w:rsidRPr="00FC12FF" w:rsidRDefault="00DE4688" w:rsidP="00DE4688">
      <w:pPr>
        <w:spacing w:after="12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C12FF">
        <w:rPr>
          <w:rFonts w:ascii="Arial" w:hAnsi="Arial" w:cs="Arial"/>
          <w:b/>
          <w:sz w:val="24"/>
          <w:szCs w:val="24"/>
        </w:rPr>
        <w:t>Art.</w:t>
      </w:r>
      <w:r w:rsidRPr="00FC12FF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FC12FF">
        <w:rPr>
          <w:rFonts w:ascii="Arial" w:hAnsi="Arial" w:cs="Arial"/>
          <w:b/>
          <w:sz w:val="24"/>
          <w:szCs w:val="24"/>
        </w:rPr>
        <w:t>5º</w:t>
      </w:r>
      <w:r w:rsidRPr="00FC12FF">
        <w:rPr>
          <w:rFonts w:ascii="Arial" w:hAnsi="Arial" w:cs="Arial"/>
          <w:spacing w:val="2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A despesa</w:t>
      </w:r>
      <w:r w:rsidRPr="00FC12FF">
        <w:rPr>
          <w:rFonts w:ascii="Arial" w:hAnsi="Arial" w:cs="Arial"/>
          <w:spacing w:val="-5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total</w:t>
      </w:r>
      <w:r w:rsidRPr="00FC12FF">
        <w:rPr>
          <w:rFonts w:ascii="Arial" w:hAnsi="Arial" w:cs="Arial"/>
          <w:spacing w:val="-2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fixada</w:t>
      </w:r>
      <w:r w:rsidRPr="00FC12FF">
        <w:rPr>
          <w:rFonts w:ascii="Arial" w:hAnsi="Arial" w:cs="Arial"/>
          <w:spacing w:val="2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apresenta o seguinte desdobramento:</w:t>
      </w:r>
    </w:p>
    <w:p w14:paraId="735970FA" w14:textId="77777777" w:rsidR="00DE4688" w:rsidRPr="00FC12FF" w:rsidRDefault="00DE4688" w:rsidP="00DE4688">
      <w:pPr>
        <w:pStyle w:val="Corpodetexto"/>
        <w:spacing w:before="8"/>
        <w:rPr>
          <w:rFonts w:ascii="Arial" w:hAnsi="Arial" w:cs="Arial"/>
        </w:rPr>
      </w:pPr>
    </w:p>
    <w:tbl>
      <w:tblPr>
        <w:tblStyle w:val="TableNormal"/>
        <w:tblW w:w="9356" w:type="dxa"/>
        <w:tblInd w:w="-1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2126"/>
        <w:gridCol w:w="1843"/>
        <w:gridCol w:w="1559"/>
        <w:gridCol w:w="1134"/>
      </w:tblGrid>
      <w:tr w:rsidR="00DE4688" w:rsidRPr="00FC12FF" w14:paraId="54116255" w14:textId="77777777" w:rsidTr="00FC12FF">
        <w:trPr>
          <w:trHeight w:val="538"/>
        </w:trPr>
        <w:tc>
          <w:tcPr>
            <w:tcW w:w="2694" w:type="dxa"/>
          </w:tcPr>
          <w:p w14:paraId="49501B2F" w14:textId="77777777" w:rsidR="00DE4688" w:rsidRPr="00FC12FF" w:rsidRDefault="00DE4688" w:rsidP="00DE3717">
            <w:pPr>
              <w:pStyle w:val="TableParagraph"/>
              <w:spacing w:before="1"/>
              <w:ind w:left="388"/>
              <w:rPr>
                <w:rFonts w:ascii="Arial" w:hAnsi="Arial" w:cs="Arial"/>
                <w:b/>
                <w:sz w:val="24"/>
                <w:szCs w:val="24"/>
              </w:rPr>
            </w:pPr>
            <w:r w:rsidRPr="00FC12FF">
              <w:rPr>
                <w:rFonts w:ascii="Arial" w:hAnsi="Arial" w:cs="Arial"/>
                <w:b/>
                <w:sz w:val="24"/>
                <w:szCs w:val="24"/>
              </w:rPr>
              <w:t>GRUPO</w:t>
            </w:r>
            <w:r w:rsidRPr="00FC12FF">
              <w:rPr>
                <w:rFonts w:ascii="Arial" w:hAnsi="Arial" w:cs="Arial"/>
                <w:b/>
                <w:spacing w:val="-3"/>
                <w:sz w:val="24"/>
                <w:szCs w:val="24"/>
              </w:rPr>
              <w:t xml:space="preserve"> </w:t>
            </w:r>
            <w:r w:rsidRPr="00FC12FF">
              <w:rPr>
                <w:rFonts w:ascii="Arial" w:hAnsi="Arial" w:cs="Arial"/>
                <w:b/>
                <w:sz w:val="24"/>
                <w:szCs w:val="24"/>
              </w:rPr>
              <w:t>DE</w:t>
            </w:r>
            <w:r w:rsidRPr="00FC12FF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FC12FF">
              <w:rPr>
                <w:rFonts w:ascii="Arial" w:hAnsi="Arial" w:cs="Arial"/>
                <w:b/>
                <w:sz w:val="24"/>
                <w:szCs w:val="24"/>
              </w:rPr>
              <w:t>DESPESA</w:t>
            </w:r>
          </w:p>
        </w:tc>
        <w:tc>
          <w:tcPr>
            <w:tcW w:w="2126" w:type="dxa"/>
          </w:tcPr>
          <w:p w14:paraId="212FB75D" w14:textId="77777777" w:rsidR="00DE4688" w:rsidRPr="00FC12FF" w:rsidRDefault="00DE4688" w:rsidP="00DE3717">
            <w:pPr>
              <w:pStyle w:val="TableParagraph"/>
              <w:spacing w:line="27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C12FF">
              <w:rPr>
                <w:rFonts w:ascii="Arial" w:hAnsi="Arial" w:cs="Arial"/>
                <w:b/>
                <w:sz w:val="24"/>
                <w:szCs w:val="24"/>
              </w:rPr>
              <w:t>CLASSIFICAÇÃO</w:t>
            </w:r>
          </w:p>
        </w:tc>
        <w:tc>
          <w:tcPr>
            <w:tcW w:w="1843" w:type="dxa"/>
          </w:tcPr>
          <w:p w14:paraId="3E9A23BB" w14:textId="77777777" w:rsidR="00DE4688" w:rsidRPr="00FC12FF" w:rsidRDefault="00DE4688" w:rsidP="00FC12FF">
            <w:pPr>
              <w:pStyle w:val="TableParagraph"/>
              <w:spacing w:line="270" w:lineRule="atLeast"/>
              <w:ind w:right="150"/>
              <w:rPr>
                <w:rFonts w:ascii="Arial" w:hAnsi="Arial" w:cs="Arial"/>
                <w:b/>
                <w:sz w:val="24"/>
                <w:szCs w:val="24"/>
              </w:rPr>
            </w:pPr>
            <w:r w:rsidRPr="00FC12FF">
              <w:rPr>
                <w:rFonts w:ascii="Arial" w:hAnsi="Arial" w:cs="Arial"/>
                <w:b/>
                <w:sz w:val="24"/>
                <w:szCs w:val="24"/>
              </w:rPr>
              <w:t>RECURSOS</w:t>
            </w:r>
            <w:r w:rsidRPr="00FC12FF">
              <w:rPr>
                <w:rFonts w:ascii="Arial" w:hAnsi="Arial" w:cs="Arial"/>
                <w:b/>
                <w:spacing w:val="-47"/>
                <w:sz w:val="24"/>
                <w:szCs w:val="24"/>
              </w:rPr>
              <w:t xml:space="preserve"> </w:t>
            </w:r>
            <w:r w:rsidRPr="00FC12FF">
              <w:rPr>
                <w:rFonts w:ascii="Arial" w:hAnsi="Arial" w:cs="Arial"/>
                <w:b/>
                <w:sz w:val="24"/>
                <w:szCs w:val="24"/>
              </w:rPr>
              <w:t>LIVRES</w:t>
            </w:r>
          </w:p>
        </w:tc>
        <w:tc>
          <w:tcPr>
            <w:tcW w:w="1559" w:type="dxa"/>
          </w:tcPr>
          <w:p w14:paraId="3A599892" w14:textId="5D5CD26B" w:rsidR="00DE4688" w:rsidRPr="00FC12FF" w:rsidRDefault="00DE4688" w:rsidP="00FC12FF">
            <w:pPr>
              <w:pStyle w:val="TableParagraph"/>
              <w:spacing w:line="270" w:lineRule="atLeast"/>
              <w:ind w:right="6"/>
              <w:rPr>
                <w:rFonts w:ascii="Arial" w:hAnsi="Arial" w:cs="Arial"/>
                <w:b/>
                <w:sz w:val="24"/>
                <w:szCs w:val="24"/>
              </w:rPr>
            </w:pPr>
            <w:r w:rsidRPr="00FC12FF">
              <w:rPr>
                <w:rFonts w:ascii="Arial" w:hAnsi="Arial" w:cs="Arial"/>
                <w:b/>
                <w:sz w:val="24"/>
                <w:szCs w:val="24"/>
              </w:rPr>
              <w:t>RECURSOS</w:t>
            </w:r>
            <w:r w:rsidRPr="00FC12FF">
              <w:rPr>
                <w:rFonts w:ascii="Arial" w:hAnsi="Arial" w:cs="Arial"/>
                <w:b/>
                <w:spacing w:val="1"/>
                <w:sz w:val="24"/>
                <w:szCs w:val="24"/>
              </w:rPr>
              <w:t xml:space="preserve"> </w:t>
            </w:r>
            <w:r w:rsidRPr="00FC12FF">
              <w:rPr>
                <w:rFonts w:ascii="Arial" w:hAnsi="Arial" w:cs="Arial"/>
                <w:b/>
                <w:sz w:val="24"/>
                <w:szCs w:val="24"/>
              </w:rPr>
              <w:t>VINCULDOS</w:t>
            </w:r>
          </w:p>
        </w:tc>
        <w:tc>
          <w:tcPr>
            <w:tcW w:w="1134" w:type="dxa"/>
          </w:tcPr>
          <w:p w14:paraId="1A3EF880" w14:textId="77777777" w:rsidR="00DE4688" w:rsidRPr="00FC12FF" w:rsidRDefault="00DE4688" w:rsidP="00DE3717">
            <w:pPr>
              <w:pStyle w:val="TableParagraph"/>
              <w:spacing w:before="1"/>
              <w:ind w:left="2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C12FF"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  <w:p w14:paraId="7CD009B5" w14:textId="77777777" w:rsidR="00DE4688" w:rsidRPr="00FC12FF" w:rsidRDefault="00DE4688" w:rsidP="00DE3717">
            <w:pPr>
              <w:pStyle w:val="TableParagraph"/>
              <w:spacing w:before="1"/>
              <w:ind w:left="2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C12FF">
              <w:rPr>
                <w:rFonts w:ascii="Arial" w:hAnsi="Arial" w:cs="Arial"/>
                <w:b/>
                <w:sz w:val="24"/>
                <w:szCs w:val="24"/>
              </w:rPr>
              <w:t>R$</w:t>
            </w:r>
          </w:p>
        </w:tc>
      </w:tr>
      <w:tr w:rsidR="00DE4688" w:rsidRPr="00FC12FF" w14:paraId="5EFFAED7" w14:textId="77777777" w:rsidTr="00FC12FF">
        <w:trPr>
          <w:trHeight w:val="266"/>
        </w:trPr>
        <w:tc>
          <w:tcPr>
            <w:tcW w:w="2694" w:type="dxa"/>
          </w:tcPr>
          <w:p w14:paraId="39F64134" w14:textId="77777777" w:rsidR="00DE4688" w:rsidRPr="00FC12FF" w:rsidRDefault="00DE4688" w:rsidP="00DE3717">
            <w:pPr>
              <w:pStyle w:val="TableParagraph"/>
              <w:spacing w:line="246" w:lineRule="exact"/>
              <w:ind w:left="28"/>
              <w:rPr>
                <w:rFonts w:ascii="Arial" w:hAnsi="Arial" w:cs="Arial"/>
                <w:b/>
                <w:sz w:val="24"/>
                <w:szCs w:val="24"/>
              </w:rPr>
            </w:pPr>
            <w:r w:rsidRPr="00FC12FF">
              <w:rPr>
                <w:rFonts w:ascii="Arial" w:hAnsi="Arial" w:cs="Arial"/>
                <w:b/>
                <w:sz w:val="24"/>
                <w:szCs w:val="24"/>
              </w:rPr>
              <w:t>DESPESAS</w:t>
            </w:r>
            <w:r w:rsidRPr="00FC12FF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FC12FF">
              <w:rPr>
                <w:rFonts w:ascii="Arial" w:hAnsi="Arial" w:cs="Arial"/>
                <w:b/>
                <w:sz w:val="24"/>
                <w:szCs w:val="24"/>
              </w:rPr>
              <w:t>CORRENTES</w:t>
            </w:r>
          </w:p>
        </w:tc>
        <w:tc>
          <w:tcPr>
            <w:tcW w:w="2126" w:type="dxa"/>
          </w:tcPr>
          <w:p w14:paraId="37303811" w14:textId="77777777" w:rsidR="00DE4688" w:rsidRPr="00FC12FF" w:rsidRDefault="00DE4688" w:rsidP="00DE3717">
            <w:pPr>
              <w:pStyle w:val="TableParagraph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12FF">
              <w:rPr>
                <w:rFonts w:ascii="Arial" w:hAnsi="Arial" w:cs="Arial"/>
                <w:b/>
                <w:bCs/>
                <w:sz w:val="24"/>
                <w:szCs w:val="24"/>
              </w:rPr>
              <w:t>3.0.00.00.00.00</w:t>
            </w:r>
          </w:p>
        </w:tc>
        <w:tc>
          <w:tcPr>
            <w:tcW w:w="1843" w:type="dxa"/>
          </w:tcPr>
          <w:p w14:paraId="4FE3A54A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>24.913.700,00</w:t>
            </w:r>
          </w:p>
        </w:tc>
        <w:tc>
          <w:tcPr>
            <w:tcW w:w="1559" w:type="dxa"/>
          </w:tcPr>
          <w:p w14:paraId="6B48DBCD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>8.028.080,00</w:t>
            </w:r>
          </w:p>
        </w:tc>
        <w:tc>
          <w:tcPr>
            <w:tcW w:w="1134" w:type="dxa"/>
          </w:tcPr>
          <w:p w14:paraId="65253218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>32.941,780,00</w:t>
            </w:r>
          </w:p>
        </w:tc>
      </w:tr>
      <w:tr w:rsidR="00DE4688" w:rsidRPr="00FC12FF" w14:paraId="3C0FA7E6" w14:textId="77777777" w:rsidTr="00FC12FF">
        <w:trPr>
          <w:trHeight w:val="267"/>
        </w:trPr>
        <w:tc>
          <w:tcPr>
            <w:tcW w:w="2694" w:type="dxa"/>
          </w:tcPr>
          <w:p w14:paraId="11E34C12" w14:textId="77777777" w:rsidR="00DE4688" w:rsidRPr="00FC12FF" w:rsidRDefault="00DE4688" w:rsidP="00DE3717">
            <w:pPr>
              <w:pStyle w:val="TableParagraph"/>
              <w:spacing w:line="248" w:lineRule="exact"/>
              <w:ind w:left="28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>Pessoal</w:t>
            </w:r>
            <w:r w:rsidRPr="00FC12FF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FC12FF">
              <w:rPr>
                <w:rFonts w:ascii="Arial" w:hAnsi="Arial" w:cs="Arial"/>
                <w:sz w:val="24"/>
                <w:szCs w:val="24"/>
              </w:rPr>
              <w:t>e</w:t>
            </w:r>
            <w:r w:rsidRPr="00FC12FF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FC12FF">
              <w:rPr>
                <w:rFonts w:ascii="Arial" w:hAnsi="Arial" w:cs="Arial"/>
                <w:sz w:val="24"/>
                <w:szCs w:val="24"/>
              </w:rPr>
              <w:t>Encargos</w:t>
            </w:r>
            <w:r w:rsidRPr="00FC12FF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C12FF">
              <w:rPr>
                <w:rFonts w:ascii="Arial" w:hAnsi="Arial" w:cs="Arial"/>
                <w:sz w:val="24"/>
                <w:szCs w:val="24"/>
              </w:rPr>
              <w:t xml:space="preserve">Sociais </w:t>
            </w:r>
          </w:p>
        </w:tc>
        <w:tc>
          <w:tcPr>
            <w:tcW w:w="2126" w:type="dxa"/>
          </w:tcPr>
          <w:p w14:paraId="57E9F979" w14:textId="77777777" w:rsidR="00DE4688" w:rsidRPr="00FC12FF" w:rsidRDefault="00DE4688" w:rsidP="00DE3717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>3.1.00.00.00.</w:t>
            </w:r>
          </w:p>
        </w:tc>
        <w:tc>
          <w:tcPr>
            <w:tcW w:w="1843" w:type="dxa"/>
          </w:tcPr>
          <w:p w14:paraId="461473DE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>11.741.100,00</w:t>
            </w:r>
          </w:p>
        </w:tc>
        <w:tc>
          <w:tcPr>
            <w:tcW w:w="1559" w:type="dxa"/>
          </w:tcPr>
          <w:p w14:paraId="19ADEE7B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>6.584.000,00</w:t>
            </w:r>
          </w:p>
        </w:tc>
        <w:tc>
          <w:tcPr>
            <w:tcW w:w="1134" w:type="dxa"/>
          </w:tcPr>
          <w:p w14:paraId="40A2AE90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>18.325.100,00</w:t>
            </w:r>
          </w:p>
        </w:tc>
      </w:tr>
      <w:tr w:rsidR="00DE4688" w:rsidRPr="00FC12FF" w14:paraId="250D27B9" w14:textId="77777777" w:rsidTr="00FC12FF">
        <w:trPr>
          <w:trHeight w:val="538"/>
        </w:trPr>
        <w:tc>
          <w:tcPr>
            <w:tcW w:w="2694" w:type="dxa"/>
          </w:tcPr>
          <w:p w14:paraId="3FA8F760" w14:textId="77777777" w:rsidR="00DE4688" w:rsidRPr="00FC12FF" w:rsidRDefault="00DE4688" w:rsidP="00DE3717">
            <w:pPr>
              <w:pStyle w:val="TableParagraph"/>
              <w:spacing w:line="270" w:lineRule="atLeast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>Pessoal e Encargos Social</w:t>
            </w:r>
            <w:r w:rsidRPr="00FC12FF">
              <w:rPr>
                <w:rFonts w:ascii="Arial" w:hAnsi="Arial" w:cs="Arial"/>
                <w:spacing w:val="-47"/>
                <w:sz w:val="24"/>
                <w:szCs w:val="24"/>
              </w:rPr>
              <w:t xml:space="preserve"> </w:t>
            </w:r>
            <w:r w:rsidRPr="00FC12FF">
              <w:rPr>
                <w:rFonts w:ascii="Arial" w:hAnsi="Arial" w:cs="Arial"/>
                <w:sz w:val="24"/>
                <w:szCs w:val="24"/>
              </w:rPr>
              <w:t>Intraorçamentárias</w:t>
            </w:r>
          </w:p>
        </w:tc>
        <w:tc>
          <w:tcPr>
            <w:tcW w:w="2126" w:type="dxa"/>
          </w:tcPr>
          <w:p w14:paraId="5026E907" w14:textId="77777777" w:rsidR="00DE4688" w:rsidRPr="00FC12FF" w:rsidRDefault="00DE4688" w:rsidP="00DE3717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>3.1.91.00.00.</w:t>
            </w:r>
          </w:p>
        </w:tc>
        <w:tc>
          <w:tcPr>
            <w:tcW w:w="1843" w:type="dxa"/>
          </w:tcPr>
          <w:p w14:paraId="7FC6927F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>1.255.500,00</w:t>
            </w:r>
          </w:p>
        </w:tc>
        <w:tc>
          <w:tcPr>
            <w:tcW w:w="1559" w:type="dxa"/>
          </w:tcPr>
          <w:p w14:paraId="7FEF13FC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  <w:tc>
          <w:tcPr>
            <w:tcW w:w="1134" w:type="dxa"/>
          </w:tcPr>
          <w:p w14:paraId="11DEA283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>1.256.000,00</w:t>
            </w:r>
          </w:p>
        </w:tc>
      </w:tr>
      <w:tr w:rsidR="00DE4688" w:rsidRPr="00FC12FF" w14:paraId="623DE1C4" w14:textId="77777777" w:rsidTr="00FC12FF">
        <w:trPr>
          <w:trHeight w:val="266"/>
        </w:trPr>
        <w:tc>
          <w:tcPr>
            <w:tcW w:w="2694" w:type="dxa"/>
          </w:tcPr>
          <w:p w14:paraId="04B9BD87" w14:textId="77777777" w:rsidR="00DE4688" w:rsidRPr="00FC12FF" w:rsidRDefault="00DE4688" w:rsidP="00DE3717">
            <w:pPr>
              <w:pStyle w:val="TableParagraph"/>
              <w:spacing w:line="246" w:lineRule="exact"/>
              <w:ind w:left="28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>Juros</w:t>
            </w:r>
            <w:r w:rsidRPr="00FC12FF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FC12FF">
              <w:rPr>
                <w:rFonts w:ascii="Arial" w:hAnsi="Arial" w:cs="Arial"/>
                <w:sz w:val="24"/>
                <w:szCs w:val="24"/>
              </w:rPr>
              <w:t>e Encargos da</w:t>
            </w:r>
            <w:r w:rsidRPr="00FC12FF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FC12FF">
              <w:rPr>
                <w:rFonts w:ascii="Arial" w:hAnsi="Arial" w:cs="Arial"/>
                <w:sz w:val="24"/>
                <w:szCs w:val="24"/>
              </w:rPr>
              <w:t xml:space="preserve">Dívida </w:t>
            </w:r>
          </w:p>
        </w:tc>
        <w:tc>
          <w:tcPr>
            <w:tcW w:w="2126" w:type="dxa"/>
          </w:tcPr>
          <w:p w14:paraId="64A884EF" w14:textId="77777777" w:rsidR="00DE4688" w:rsidRPr="00FC12FF" w:rsidRDefault="00DE4688" w:rsidP="00DE3717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>3.2.00.00.00.</w:t>
            </w:r>
          </w:p>
        </w:tc>
        <w:tc>
          <w:tcPr>
            <w:tcW w:w="1843" w:type="dxa"/>
          </w:tcPr>
          <w:p w14:paraId="3000BB10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>38.300,00</w:t>
            </w:r>
          </w:p>
        </w:tc>
        <w:tc>
          <w:tcPr>
            <w:tcW w:w="1559" w:type="dxa"/>
          </w:tcPr>
          <w:p w14:paraId="2715206B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14:paraId="708966E9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>38.300,00</w:t>
            </w:r>
          </w:p>
        </w:tc>
      </w:tr>
      <w:tr w:rsidR="00DE4688" w:rsidRPr="00FC12FF" w14:paraId="7B1BC310" w14:textId="77777777" w:rsidTr="00FC12FF">
        <w:trPr>
          <w:trHeight w:val="270"/>
        </w:trPr>
        <w:tc>
          <w:tcPr>
            <w:tcW w:w="2694" w:type="dxa"/>
          </w:tcPr>
          <w:p w14:paraId="7B0B1668" w14:textId="77777777" w:rsidR="00DE4688" w:rsidRPr="00FC12FF" w:rsidRDefault="00DE4688" w:rsidP="00DE3717">
            <w:pPr>
              <w:pStyle w:val="TableParagraph"/>
              <w:spacing w:before="1" w:line="249" w:lineRule="exact"/>
              <w:ind w:left="28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>Outras</w:t>
            </w:r>
            <w:r w:rsidRPr="00FC12FF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C12FF">
              <w:rPr>
                <w:rFonts w:ascii="Arial" w:hAnsi="Arial" w:cs="Arial"/>
                <w:sz w:val="24"/>
                <w:szCs w:val="24"/>
              </w:rPr>
              <w:t>Despesas</w:t>
            </w:r>
            <w:r w:rsidRPr="00FC12FF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FC12FF">
              <w:rPr>
                <w:rFonts w:ascii="Arial" w:hAnsi="Arial" w:cs="Arial"/>
                <w:sz w:val="24"/>
                <w:szCs w:val="24"/>
              </w:rPr>
              <w:t xml:space="preserve">Correntes </w:t>
            </w:r>
          </w:p>
        </w:tc>
        <w:tc>
          <w:tcPr>
            <w:tcW w:w="2126" w:type="dxa"/>
          </w:tcPr>
          <w:p w14:paraId="73679DCC" w14:textId="77777777" w:rsidR="00DE4688" w:rsidRPr="00FC12FF" w:rsidRDefault="00DE4688" w:rsidP="00DE3717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>3.3.00.00.00.</w:t>
            </w:r>
          </w:p>
        </w:tc>
        <w:tc>
          <w:tcPr>
            <w:tcW w:w="1843" w:type="dxa"/>
          </w:tcPr>
          <w:p w14:paraId="691D8B6D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>11.878.800,00</w:t>
            </w:r>
          </w:p>
        </w:tc>
        <w:tc>
          <w:tcPr>
            <w:tcW w:w="1559" w:type="dxa"/>
          </w:tcPr>
          <w:p w14:paraId="2D7AB93A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>1.443.580,00</w:t>
            </w:r>
          </w:p>
        </w:tc>
        <w:tc>
          <w:tcPr>
            <w:tcW w:w="1134" w:type="dxa"/>
          </w:tcPr>
          <w:p w14:paraId="5820BDBC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>13.322.380,00</w:t>
            </w:r>
          </w:p>
        </w:tc>
      </w:tr>
      <w:tr w:rsidR="00DE4688" w:rsidRPr="00FC12FF" w14:paraId="77DE8BF3" w14:textId="77777777" w:rsidTr="00FC12FF">
        <w:trPr>
          <w:trHeight w:val="267"/>
        </w:trPr>
        <w:tc>
          <w:tcPr>
            <w:tcW w:w="2694" w:type="dxa"/>
          </w:tcPr>
          <w:p w14:paraId="731740FC" w14:textId="77777777" w:rsidR="00DE4688" w:rsidRPr="00FC12FF" w:rsidRDefault="00DE4688" w:rsidP="00DE3717">
            <w:pPr>
              <w:pStyle w:val="TableParagraph"/>
              <w:spacing w:line="248" w:lineRule="exact"/>
              <w:ind w:left="28"/>
              <w:rPr>
                <w:rFonts w:ascii="Arial" w:hAnsi="Arial" w:cs="Arial"/>
                <w:b/>
                <w:sz w:val="24"/>
                <w:szCs w:val="24"/>
              </w:rPr>
            </w:pPr>
            <w:r w:rsidRPr="00FC12FF">
              <w:rPr>
                <w:rFonts w:ascii="Arial" w:hAnsi="Arial" w:cs="Arial"/>
                <w:b/>
                <w:sz w:val="24"/>
                <w:szCs w:val="24"/>
              </w:rPr>
              <w:t>DESPESAS DE</w:t>
            </w:r>
            <w:r w:rsidRPr="00FC12FF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FC12FF">
              <w:rPr>
                <w:rFonts w:ascii="Arial" w:hAnsi="Arial" w:cs="Arial"/>
                <w:b/>
                <w:sz w:val="24"/>
                <w:szCs w:val="24"/>
              </w:rPr>
              <w:t>CAPITAL</w:t>
            </w:r>
          </w:p>
        </w:tc>
        <w:tc>
          <w:tcPr>
            <w:tcW w:w="2126" w:type="dxa"/>
          </w:tcPr>
          <w:p w14:paraId="5E24ED45" w14:textId="77777777" w:rsidR="00DE4688" w:rsidRPr="00FC12FF" w:rsidRDefault="00DE4688" w:rsidP="00DE3717">
            <w:pPr>
              <w:pStyle w:val="TableParagraph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12FF">
              <w:rPr>
                <w:rFonts w:ascii="Arial" w:hAnsi="Arial" w:cs="Arial"/>
                <w:b/>
                <w:bCs/>
                <w:sz w:val="24"/>
                <w:szCs w:val="24"/>
              </w:rPr>
              <w:t>4.0.00.00.00.</w:t>
            </w:r>
          </w:p>
        </w:tc>
        <w:tc>
          <w:tcPr>
            <w:tcW w:w="1843" w:type="dxa"/>
          </w:tcPr>
          <w:p w14:paraId="49AF554B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>1.172.650,00</w:t>
            </w:r>
          </w:p>
        </w:tc>
        <w:tc>
          <w:tcPr>
            <w:tcW w:w="1559" w:type="dxa"/>
          </w:tcPr>
          <w:p w14:paraId="6668074B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>1.926.900,00</w:t>
            </w:r>
          </w:p>
        </w:tc>
        <w:tc>
          <w:tcPr>
            <w:tcW w:w="1134" w:type="dxa"/>
          </w:tcPr>
          <w:p w14:paraId="3FECBB69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>3.200.550,00</w:t>
            </w:r>
          </w:p>
        </w:tc>
      </w:tr>
      <w:tr w:rsidR="00DE4688" w:rsidRPr="00FC12FF" w14:paraId="2D3E3E5F" w14:textId="77777777" w:rsidTr="00FC12FF">
        <w:trPr>
          <w:trHeight w:val="270"/>
        </w:trPr>
        <w:tc>
          <w:tcPr>
            <w:tcW w:w="2694" w:type="dxa"/>
          </w:tcPr>
          <w:p w14:paraId="2FABDD31" w14:textId="77777777" w:rsidR="00DE4688" w:rsidRPr="00FC12FF" w:rsidRDefault="00DE4688" w:rsidP="00DE3717">
            <w:pPr>
              <w:pStyle w:val="TableParagraph"/>
              <w:spacing w:before="1" w:line="249" w:lineRule="exact"/>
              <w:ind w:left="28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 xml:space="preserve">Investimentos </w:t>
            </w:r>
          </w:p>
        </w:tc>
        <w:tc>
          <w:tcPr>
            <w:tcW w:w="2126" w:type="dxa"/>
          </w:tcPr>
          <w:p w14:paraId="6F517AA3" w14:textId="77777777" w:rsidR="00DE4688" w:rsidRPr="00FC12FF" w:rsidRDefault="00DE4688" w:rsidP="00DE3717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>4.4.00.00.00.</w:t>
            </w:r>
          </w:p>
        </w:tc>
        <w:tc>
          <w:tcPr>
            <w:tcW w:w="1843" w:type="dxa"/>
          </w:tcPr>
          <w:p w14:paraId="23DAB741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>1.172.650,00</w:t>
            </w:r>
          </w:p>
        </w:tc>
        <w:tc>
          <w:tcPr>
            <w:tcW w:w="1559" w:type="dxa"/>
          </w:tcPr>
          <w:p w14:paraId="18B4EBCB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>1.926.900,00</w:t>
            </w:r>
          </w:p>
        </w:tc>
        <w:tc>
          <w:tcPr>
            <w:tcW w:w="1134" w:type="dxa"/>
          </w:tcPr>
          <w:p w14:paraId="6FC6808B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>3.099.550,00</w:t>
            </w:r>
          </w:p>
        </w:tc>
      </w:tr>
      <w:tr w:rsidR="00DE4688" w:rsidRPr="00FC12FF" w14:paraId="62F8529A" w14:textId="77777777" w:rsidTr="00FC12FF">
        <w:trPr>
          <w:trHeight w:val="270"/>
        </w:trPr>
        <w:tc>
          <w:tcPr>
            <w:tcW w:w="2694" w:type="dxa"/>
          </w:tcPr>
          <w:p w14:paraId="47EB8F50" w14:textId="77777777" w:rsidR="00DE4688" w:rsidRPr="00FC12FF" w:rsidRDefault="00DE4688" w:rsidP="00DE3717">
            <w:pPr>
              <w:pStyle w:val="TableParagraph"/>
              <w:spacing w:before="1" w:line="249" w:lineRule="exact"/>
              <w:ind w:left="28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>Reserva</w:t>
            </w:r>
            <w:r w:rsidRPr="00FC12FF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C12FF">
              <w:rPr>
                <w:rFonts w:ascii="Arial" w:hAnsi="Arial" w:cs="Arial"/>
                <w:sz w:val="24"/>
                <w:szCs w:val="24"/>
              </w:rPr>
              <w:t>de Contingência</w:t>
            </w:r>
          </w:p>
        </w:tc>
        <w:tc>
          <w:tcPr>
            <w:tcW w:w="2126" w:type="dxa"/>
          </w:tcPr>
          <w:p w14:paraId="32E5D0DF" w14:textId="77777777" w:rsidR="00DE4688" w:rsidRPr="00FC12FF" w:rsidRDefault="00DE4688" w:rsidP="00DE3717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>99.999.9999</w:t>
            </w:r>
          </w:p>
        </w:tc>
        <w:tc>
          <w:tcPr>
            <w:tcW w:w="1843" w:type="dxa"/>
          </w:tcPr>
          <w:p w14:paraId="358AC890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>500.000,00</w:t>
            </w:r>
          </w:p>
        </w:tc>
        <w:tc>
          <w:tcPr>
            <w:tcW w:w="1559" w:type="dxa"/>
          </w:tcPr>
          <w:p w14:paraId="283D1614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A84C7F8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>500.000,00</w:t>
            </w:r>
          </w:p>
        </w:tc>
      </w:tr>
      <w:tr w:rsidR="00DE4688" w:rsidRPr="00FC12FF" w14:paraId="21F15590" w14:textId="77777777" w:rsidTr="00FC12FF">
        <w:trPr>
          <w:trHeight w:val="267"/>
        </w:trPr>
        <w:tc>
          <w:tcPr>
            <w:tcW w:w="2694" w:type="dxa"/>
          </w:tcPr>
          <w:p w14:paraId="6B85D228" w14:textId="77777777" w:rsidR="00DE4688" w:rsidRPr="00FC12FF" w:rsidRDefault="00DE4688" w:rsidP="00DE3717">
            <w:pPr>
              <w:pStyle w:val="TableParagraph"/>
              <w:spacing w:line="248" w:lineRule="exact"/>
              <w:ind w:left="28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>Reserva</w:t>
            </w:r>
            <w:r w:rsidRPr="00FC12FF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FC12FF">
              <w:rPr>
                <w:rFonts w:ascii="Arial" w:hAnsi="Arial" w:cs="Arial"/>
                <w:sz w:val="24"/>
                <w:szCs w:val="24"/>
              </w:rPr>
              <w:t>de</w:t>
            </w:r>
            <w:r w:rsidRPr="00FC12FF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FC12FF">
              <w:rPr>
                <w:rFonts w:ascii="Arial" w:hAnsi="Arial" w:cs="Arial"/>
                <w:sz w:val="24"/>
                <w:szCs w:val="24"/>
              </w:rPr>
              <w:t>Contingência do</w:t>
            </w:r>
            <w:r w:rsidRPr="00FC12FF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C12FF">
              <w:rPr>
                <w:rFonts w:ascii="Arial" w:hAnsi="Arial" w:cs="Arial"/>
                <w:sz w:val="24"/>
                <w:szCs w:val="24"/>
              </w:rPr>
              <w:t>RPPS</w:t>
            </w:r>
          </w:p>
        </w:tc>
        <w:tc>
          <w:tcPr>
            <w:tcW w:w="2126" w:type="dxa"/>
          </w:tcPr>
          <w:p w14:paraId="07DC3E2C" w14:textId="77777777" w:rsidR="00DE4688" w:rsidRPr="00FC12FF" w:rsidRDefault="00DE4688" w:rsidP="00DE3717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>99.997.9999</w:t>
            </w:r>
          </w:p>
        </w:tc>
        <w:tc>
          <w:tcPr>
            <w:tcW w:w="1843" w:type="dxa"/>
          </w:tcPr>
          <w:p w14:paraId="2749D85B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6FDE1A4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>2.772.000,00</w:t>
            </w:r>
          </w:p>
        </w:tc>
        <w:tc>
          <w:tcPr>
            <w:tcW w:w="1134" w:type="dxa"/>
          </w:tcPr>
          <w:p w14:paraId="64C62E76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>2.772.000,00</w:t>
            </w:r>
          </w:p>
        </w:tc>
      </w:tr>
      <w:tr w:rsidR="00DE4688" w:rsidRPr="00FC12FF" w14:paraId="7317271A" w14:textId="77777777" w:rsidTr="00FC12FF">
        <w:trPr>
          <w:trHeight w:val="270"/>
        </w:trPr>
        <w:tc>
          <w:tcPr>
            <w:tcW w:w="2694" w:type="dxa"/>
          </w:tcPr>
          <w:p w14:paraId="426C2FFB" w14:textId="77777777" w:rsidR="00DE4688" w:rsidRPr="00FC12FF" w:rsidRDefault="00DE4688" w:rsidP="00DE3717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 xml:space="preserve">Reserva para Emendas </w:t>
            </w:r>
          </w:p>
        </w:tc>
        <w:tc>
          <w:tcPr>
            <w:tcW w:w="2126" w:type="dxa"/>
          </w:tcPr>
          <w:p w14:paraId="4B7992A4" w14:textId="77777777" w:rsidR="00DE4688" w:rsidRPr="00FC12FF" w:rsidRDefault="00DE4688" w:rsidP="00DE3717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>99.999.9993</w:t>
            </w:r>
          </w:p>
        </w:tc>
        <w:tc>
          <w:tcPr>
            <w:tcW w:w="1843" w:type="dxa"/>
          </w:tcPr>
          <w:p w14:paraId="11FB6AFB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>574.250,00</w:t>
            </w:r>
          </w:p>
        </w:tc>
        <w:tc>
          <w:tcPr>
            <w:tcW w:w="1559" w:type="dxa"/>
          </w:tcPr>
          <w:p w14:paraId="7543EB02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14:paraId="499BA509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>574.250,00</w:t>
            </w:r>
          </w:p>
        </w:tc>
      </w:tr>
      <w:tr w:rsidR="00DE4688" w:rsidRPr="00FC12FF" w14:paraId="132FD030" w14:textId="77777777" w:rsidTr="00FC12FF">
        <w:trPr>
          <w:trHeight w:val="265"/>
        </w:trPr>
        <w:tc>
          <w:tcPr>
            <w:tcW w:w="2694" w:type="dxa"/>
          </w:tcPr>
          <w:p w14:paraId="5A4412AB" w14:textId="77777777" w:rsidR="00DE4688" w:rsidRPr="00FC12FF" w:rsidRDefault="00DE4688" w:rsidP="00DE3717">
            <w:pPr>
              <w:pStyle w:val="TableParagraph"/>
              <w:spacing w:line="245" w:lineRule="exact"/>
              <w:ind w:left="28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lastRenderedPageBreak/>
              <w:t>TOTAL</w:t>
            </w:r>
          </w:p>
        </w:tc>
        <w:tc>
          <w:tcPr>
            <w:tcW w:w="2126" w:type="dxa"/>
          </w:tcPr>
          <w:p w14:paraId="008D1EA4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0DD1800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>27.160.600,00</w:t>
            </w:r>
          </w:p>
        </w:tc>
        <w:tc>
          <w:tcPr>
            <w:tcW w:w="1559" w:type="dxa"/>
          </w:tcPr>
          <w:p w14:paraId="7CEE8819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>12.726.980,00</w:t>
            </w:r>
          </w:p>
        </w:tc>
        <w:tc>
          <w:tcPr>
            <w:tcW w:w="1134" w:type="dxa"/>
          </w:tcPr>
          <w:p w14:paraId="65E8130D" w14:textId="77777777" w:rsidR="00DE4688" w:rsidRPr="00FC12FF" w:rsidRDefault="00DE4688" w:rsidP="00DE3717">
            <w:pPr>
              <w:pStyle w:val="TableParagraph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C12FF">
              <w:rPr>
                <w:rFonts w:ascii="Arial" w:hAnsi="Arial" w:cs="Arial"/>
                <w:sz w:val="24"/>
                <w:szCs w:val="24"/>
              </w:rPr>
              <w:t>39.887.580,00</w:t>
            </w:r>
          </w:p>
        </w:tc>
      </w:tr>
    </w:tbl>
    <w:p w14:paraId="2C527B95" w14:textId="77777777" w:rsidR="00DE4688" w:rsidRPr="00FC12FF" w:rsidRDefault="00DE4688" w:rsidP="00DE4688">
      <w:pPr>
        <w:pStyle w:val="Corpodetexto"/>
        <w:spacing w:before="11"/>
        <w:rPr>
          <w:rFonts w:ascii="Arial" w:hAnsi="Arial" w:cs="Arial"/>
        </w:rPr>
      </w:pPr>
    </w:p>
    <w:p w14:paraId="735BDB2B" w14:textId="77777777" w:rsidR="00DE4688" w:rsidRPr="00FC12FF" w:rsidRDefault="00DE4688" w:rsidP="00DE4688">
      <w:pPr>
        <w:spacing w:after="120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C12FF">
        <w:rPr>
          <w:rFonts w:ascii="Arial" w:hAnsi="Arial" w:cs="Arial"/>
          <w:b/>
          <w:bCs/>
          <w:sz w:val="24"/>
          <w:szCs w:val="24"/>
        </w:rPr>
        <w:t xml:space="preserve">Art. 6º </w:t>
      </w:r>
      <w:r w:rsidRPr="00FC12FF">
        <w:rPr>
          <w:rFonts w:ascii="Arial" w:hAnsi="Arial" w:cs="Arial"/>
          <w:sz w:val="24"/>
          <w:szCs w:val="24"/>
        </w:rPr>
        <w:t xml:space="preserve">Integram esta Lei, nos termos do art.7º da Lei Municipal nº </w:t>
      </w:r>
      <w:r w:rsidRPr="00FC12FF">
        <w:rPr>
          <w:rFonts w:ascii="Arial" w:hAnsi="Arial" w:cs="Arial"/>
          <w:spacing w:val="1"/>
          <w:sz w:val="24"/>
          <w:szCs w:val="24"/>
          <w:u w:val="single"/>
        </w:rPr>
        <w:t>2528/2024</w:t>
      </w:r>
      <w:r w:rsidRPr="00FC12FF">
        <w:rPr>
          <w:rFonts w:ascii="Arial" w:hAnsi="Arial" w:cs="Arial"/>
          <w:sz w:val="24"/>
          <w:szCs w:val="24"/>
        </w:rPr>
        <w:t>,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que</w:t>
      </w:r>
      <w:r w:rsidRPr="00FC12FF">
        <w:rPr>
          <w:rFonts w:ascii="Arial" w:hAnsi="Arial" w:cs="Arial"/>
          <w:spacing w:val="54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dispõe</w:t>
      </w:r>
      <w:r w:rsidRPr="00FC12FF">
        <w:rPr>
          <w:rFonts w:ascii="Arial" w:hAnsi="Arial" w:cs="Arial"/>
          <w:spacing w:val="54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sobre</w:t>
      </w:r>
      <w:r w:rsidRPr="00FC12FF">
        <w:rPr>
          <w:rFonts w:ascii="Arial" w:hAnsi="Arial" w:cs="Arial"/>
          <w:spacing w:val="55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as</w:t>
      </w:r>
      <w:r w:rsidRPr="00FC12FF">
        <w:rPr>
          <w:rFonts w:ascii="Arial" w:hAnsi="Arial" w:cs="Arial"/>
          <w:spacing w:val="54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Diretrizes</w:t>
      </w:r>
      <w:r w:rsidRPr="00FC12FF">
        <w:rPr>
          <w:rFonts w:ascii="Arial" w:hAnsi="Arial" w:cs="Arial"/>
          <w:spacing w:val="55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Orçamentárias</w:t>
      </w:r>
      <w:r w:rsidRPr="00FC12FF">
        <w:rPr>
          <w:rFonts w:ascii="Arial" w:hAnsi="Arial" w:cs="Arial"/>
          <w:spacing w:val="54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para</w:t>
      </w:r>
      <w:r w:rsidRPr="00FC12FF">
        <w:rPr>
          <w:rFonts w:ascii="Arial" w:hAnsi="Arial" w:cs="Arial"/>
          <w:spacing w:val="54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o</w:t>
      </w:r>
      <w:r w:rsidRPr="00FC12FF">
        <w:rPr>
          <w:rFonts w:ascii="Arial" w:hAnsi="Arial" w:cs="Arial"/>
          <w:spacing w:val="55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Exercício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Financeiro de 2025, os anexos contendo os quadros orçamentários e demonstrativos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das Receitas e Despesas, a programação de trabalho das unidades orçamentárias e o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detalhamento</w:t>
      </w:r>
      <w:r w:rsidRPr="00FC12FF">
        <w:rPr>
          <w:rFonts w:ascii="Arial" w:hAnsi="Arial" w:cs="Arial"/>
          <w:spacing w:val="-3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dos</w:t>
      </w:r>
      <w:r w:rsidRPr="00FC12FF">
        <w:rPr>
          <w:rFonts w:ascii="Arial" w:hAnsi="Arial" w:cs="Arial"/>
          <w:spacing w:val="2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créditos orçamentários.</w:t>
      </w:r>
    </w:p>
    <w:p w14:paraId="25F3EADF" w14:textId="77777777" w:rsidR="00DE4688" w:rsidRPr="00FC12FF" w:rsidRDefault="00DE4688" w:rsidP="00DE4688">
      <w:pPr>
        <w:pStyle w:val="Corpodetexto"/>
        <w:spacing w:after="120" w:line="360" w:lineRule="auto"/>
        <w:jc w:val="center"/>
        <w:rPr>
          <w:rFonts w:ascii="Arial" w:hAnsi="Arial" w:cs="Arial"/>
          <w:b/>
          <w:bCs/>
        </w:rPr>
      </w:pPr>
      <w:r w:rsidRPr="00FC12FF">
        <w:rPr>
          <w:rFonts w:ascii="Arial" w:hAnsi="Arial" w:cs="Arial"/>
          <w:b/>
          <w:bCs/>
        </w:rPr>
        <w:t>Seção III</w:t>
      </w:r>
    </w:p>
    <w:p w14:paraId="1986365F" w14:textId="77777777" w:rsidR="00DE4688" w:rsidRPr="00FC12FF" w:rsidRDefault="00DE4688" w:rsidP="00DE4688">
      <w:pPr>
        <w:pStyle w:val="Corpodetexto"/>
        <w:spacing w:after="120" w:line="360" w:lineRule="auto"/>
        <w:jc w:val="center"/>
        <w:rPr>
          <w:rFonts w:ascii="Arial" w:hAnsi="Arial" w:cs="Arial"/>
          <w:b/>
          <w:bCs/>
        </w:rPr>
      </w:pPr>
      <w:r w:rsidRPr="00FC12FF">
        <w:rPr>
          <w:rFonts w:ascii="Arial" w:hAnsi="Arial" w:cs="Arial"/>
          <w:b/>
          <w:bCs/>
        </w:rPr>
        <w:t>Da</w:t>
      </w:r>
      <w:r w:rsidRPr="00FC12FF">
        <w:rPr>
          <w:rFonts w:ascii="Arial" w:hAnsi="Arial" w:cs="Arial"/>
          <w:b/>
          <w:bCs/>
          <w:spacing w:val="-1"/>
        </w:rPr>
        <w:t xml:space="preserve"> </w:t>
      </w:r>
      <w:r w:rsidRPr="00FC12FF">
        <w:rPr>
          <w:rFonts w:ascii="Arial" w:hAnsi="Arial" w:cs="Arial"/>
          <w:b/>
          <w:bCs/>
        </w:rPr>
        <w:t>Autorização</w:t>
      </w:r>
      <w:r w:rsidRPr="00FC12FF">
        <w:rPr>
          <w:rFonts w:ascii="Arial" w:hAnsi="Arial" w:cs="Arial"/>
          <w:b/>
          <w:bCs/>
          <w:spacing w:val="-3"/>
        </w:rPr>
        <w:t xml:space="preserve"> </w:t>
      </w:r>
      <w:r w:rsidRPr="00FC12FF">
        <w:rPr>
          <w:rFonts w:ascii="Arial" w:hAnsi="Arial" w:cs="Arial"/>
          <w:b/>
          <w:bCs/>
        </w:rPr>
        <w:t>para Abertura</w:t>
      </w:r>
      <w:r w:rsidRPr="00FC12FF">
        <w:rPr>
          <w:rFonts w:ascii="Arial" w:hAnsi="Arial" w:cs="Arial"/>
          <w:b/>
          <w:bCs/>
          <w:spacing w:val="-4"/>
        </w:rPr>
        <w:t xml:space="preserve"> </w:t>
      </w:r>
      <w:r w:rsidRPr="00FC12FF">
        <w:rPr>
          <w:rFonts w:ascii="Arial" w:hAnsi="Arial" w:cs="Arial"/>
          <w:b/>
          <w:bCs/>
        </w:rPr>
        <w:t>de Créditos Suplementares</w:t>
      </w:r>
    </w:p>
    <w:p w14:paraId="4CE08752" w14:textId="77777777" w:rsidR="00DE4688" w:rsidRPr="00FC12FF" w:rsidRDefault="00DE4688" w:rsidP="00DE4688">
      <w:pPr>
        <w:spacing w:after="12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C12FF">
        <w:rPr>
          <w:rFonts w:ascii="Arial" w:hAnsi="Arial" w:cs="Arial"/>
          <w:b/>
          <w:sz w:val="24"/>
          <w:szCs w:val="24"/>
        </w:rPr>
        <w:t>Art.</w:t>
      </w:r>
      <w:r w:rsidRPr="00FC12FF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FC12FF">
        <w:rPr>
          <w:rFonts w:ascii="Arial" w:hAnsi="Arial" w:cs="Arial"/>
          <w:b/>
          <w:sz w:val="24"/>
          <w:szCs w:val="24"/>
        </w:rPr>
        <w:t>7º</w:t>
      </w:r>
      <w:r w:rsidRPr="00FC12FF">
        <w:rPr>
          <w:rFonts w:ascii="Arial" w:hAnsi="Arial" w:cs="Arial"/>
          <w:sz w:val="24"/>
          <w:szCs w:val="24"/>
        </w:rPr>
        <w:t xml:space="preserve"> Ficam</w:t>
      </w:r>
      <w:r w:rsidRPr="00FC12FF">
        <w:rPr>
          <w:rFonts w:ascii="Arial" w:hAnsi="Arial" w:cs="Arial"/>
          <w:spacing w:val="-3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autorizados:</w:t>
      </w:r>
    </w:p>
    <w:p w14:paraId="5CB42017" w14:textId="77777777" w:rsidR="00DE4688" w:rsidRPr="00FC12FF" w:rsidRDefault="00DE4688" w:rsidP="00DE4688">
      <w:pPr>
        <w:spacing w:after="12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C12FF">
        <w:rPr>
          <w:rFonts w:ascii="Arial" w:hAnsi="Arial" w:cs="Arial"/>
          <w:sz w:val="24"/>
          <w:szCs w:val="24"/>
        </w:rPr>
        <w:t>I –</w:t>
      </w:r>
      <w:r w:rsidRPr="00FC12FF">
        <w:rPr>
          <w:rFonts w:ascii="Arial" w:hAnsi="Arial" w:cs="Arial"/>
          <w:spacing w:val="4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Ao</w:t>
      </w:r>
      <w:r w:rsidRPr="00FC12FF">
        <w:rPr>
          <w:rFonts w:ascii="Arial" w:hAnsi="Arial" w:cs="Arial"/>
          <w:spacing w:val="3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Poder</w:t>
      </w:r>
      <w:r w:rsidRPr="00FC12FF">
        <w:rPr>
          <w:rFonts w:ascii="Arial" w:hAnsi="Arial" w:cs="Arial"/>
          <w:spacing w:val="4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Executivo,</w:t>
      </w:r>
      <w:r w:rsidRPr="00FC12FF">
        <w:rPr>
          <w:rFonts w:ascii="Arial" w:hAnsi="Arial" w:cs="Arial"/>
          <w:spacing w:val="3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mediante</w:t>
      </w:r>
      <w:r w:rsidRPr="00FC12FF">
        <w:rPr>
          <w:rFonts w:ascii="Arial" w:hAnsi="Arial" w:cs="Arial"/>
          <w:spacing w:val="3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Decreto,</w:t>
      </w:r>
      <w:r w:rsidRPr="00FC12FF">
        <w:rPr>
          <w:rFonts w:ascii="Arial" w:hAnsi="Arial" w:cs="Arial"/>
          <w:spacing w:val="7"/>
          <w:sz w:val="24"/>
          <w:szCs w:val="24"/>
        </w:rPr>
        <w:t xml:space="preserve"> e ao Poder Legislativo mediante Resolução da Mesa Diretora da Câmara </w:t>
      </w:r>
      <w:r w:rsidRPr="00FC12FF">
        <w:rPr>
          <w:rFonts w:ascii="Arial" w:hAnsi="Arial" w:cs="Arial"/>
          <w:sz w:val="24"/>
          <w:szCs w:val="24"/>
        </w:rPr>
        <w:t>a</w:t>
      </w:r>
      <w:r w:rsidRPr="00FC12FF">
        <w:rPr>
          <w:rFonts w:ascii="Arial" w:hAnsi="Arial" w:cs="Arial"/>
          <w:spacing w:val="3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abertura</w:t>
      </w:r>
      <w:r w:rsidRPr="00FC12FF">
        <w:rPr>
          <w:rFonts w:ascii="Arial" w:hAnsi="Arial" w:cs="Arial"/>
          <w:spacing w:val="2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de</w:t>
      </w:r>
      <w:r w:rsidRPr="00FC12FF">
        <w:rPr>
          <w:rFonts w:ascii="Arial" w:hAnsi="Arial" w:cs="Arial"/>
          <w:spacing w:val="3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Créditos</w:t>
      </w:r>
      <w:r w:rsidRPr="00FC12FF">
        <w:rPr>
          <w:rFonts w:ascii="Arial" w:hAnsi="Arial" w:cs="Arial"/>
          <w:spacing w:val="5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 xml:space="preserve">Suplementares </w:t>
      </w:r>
      <w:r w:rsidRPr="00FC12FF">
        <w:rPr>
          <w:rFonts w:ascii="Arial" w:hAnsi="Arial" w:cs="Arial"/>
          <w:spacing w:val="-52"/>
          <w:sz w:val="24"/>
          <w:szCs w:val="24"/>
        </w:rPr>
        <w:t xml:space="preserve">  </w:t>
      </w:r>
      <w:r w:rsidRPr="00FC12FF">
        <w:rPr>
          <w:rFonts w:ascii="Arial" w:hAnsi="Arial" w:cs="Arial"/>
          <w:sz w:val="24"/>
          <w:szCs w:val="24"/>
        </w:rPr>
        <w:t>até</w:t>
      </w:r>
      <w:r w:rsidRPr="00FC12FF">
        <w:rPr>
          <w:rFonts w:ascii="Arial" w:hAnsi="Arial" w:cs="Arial"/>
          <w:spacing w:val="43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o</w:t>
      </w:r>
      <w:r w:rsidRPr="00FC12FF">
        <w:rPr>
          <w:rFonts w:ascii="Arial" w:hAnsi="Arial" w:cs="Arial"/>
          <w:spacing w:val="48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limite</w:t>
      </w:r>
      <w:r w:rsidRPr="00FC12FF">
        <w:rPr>
          <w:rFonts w:ascii="Arial" w:hAnsi="Arial" w:cs="Arial"/>
          <w:spacing w:val="43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de 10%</w:t>
      </w:r>
      <w:r w:rsidRPr="00FC12FF">
        <w:rPr>
          <w:rFonts w:ascii="Arial" w:hAnsi="Arial" w:cs="Arial"/>
          <w:spacing w:val="44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da</w:t>
      </w:r>
      <w:r w:rsidRPr="00FC12FF">
        <w:rPr>
          <w:rFonts w:ascii="Arial" w:hAnsi="Arial" w:cs="Arial"/>
          <w:spacing w:val="45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sua</w:t>
      </w:r>
      <w:r w:rsidRPr="00FC12FF">
        <w:rPr>
          <w:rFonts w:ascii="Arial" w:hAnsi="Arial" w:cs="Arial"/>
          <w:spacing w:val="44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despesa</w:t>
      </w:r>
      <w:r w:rsidRPr="00FC12FF">
        <w:rPr>
          <w:rFonts w:ascii="Arial" w:hAnsi="Arial" w:cs="Arial"/>
          <w:spacing w:val="42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total</w:t>
      </w:r>
      <w:r w:rsidRPr="00FC12FF">
        <w:rPr>
          <w:rFonts w:ascii="Arial" w:hAnsi="Arial" w:cs="Arial"/>
          <w:spacing w:val="44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fixada,</w:t>
      </w:r>
      <w:r w:rsidRPr="00FC12FF">
        <w:rPr>
          <w:rFonts w:ascii="Arial" w:hAnsi="Arial" w:cs="Arial"/>
          <w:spacing w:val="45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compreendendo</w:t>
      </w:r>
      <w:r w:rsidRPr="00FC12FF">
        <w:rPr>
          <w:rFonts w:ascii="Arial" w:hAnsi="Arial" w:cs="Arial"/>
          <w:spacing w:val="42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as</w:t>
      </w:r>
      <w:r w:rsidRPr="00FC12FF">
        <w:rPr>
          <w:rFonts w:ascii="Arial" w:hAnsi="Arial" w:cs="Arial"/>
          <w:spacing w:val="45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 xml:space="preserve">operações </w:t>
      </w:r>
      <w:proofErr w:type="spellStart"/>
      <w:r w:rsidRPr="00FC12FF">
        <w:rPr>
          <w:rFonts w:ascii="Arial" w:hAnsi="Arial" w:cs="Arial"/>
          <w:sz w:val="24"/>
          <w:szCs w:val="24"/>
        </w:rPr>
        <w:t>intraorçamentárias</w:t>
      </w:r>
      <w:proofErr w:type="spellEnd"/>
      <w:r w:rsidRPr="00FC12FF">
        <w:rPr>
          <w:rFonts w:ascii="Arial" w:hAnsi="Arial" w:cs="Arial"/>
          <w:sz w:val="24"/>
          <w:szCs w:val="24"/>
        </w:rPr>
        <w:t>,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com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a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finalidade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de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suprir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insuficiências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de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dotações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orçamentárias,</w:t>
      </w:r>
      <w:r w:rsidRPr="00FC12FF">
        <w:rPr>
          <w:rFonts w:ascii="Arial" w:hAnsi="Arial" w:cs="Arial"/>
          <w:spacing w:val="-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mediante</w:t>
      </w:r>
      <w:r w:rsidRPr="00FC12FF">
        <w:rPr>
          <w:rFonts w:ascii="Arial" w:hAnsi="Arial" w:cs="Arial"/>
          <w:spacing w:val="-2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a</w:t>
      </w:r>
      <w:r w:rsidRPr="00FC12FF">
        <w:rPr>
          <w:rFonts w:ascii="Arial" w:hAnsi="Arial" w:cs="Arial"/>
          <w:spacing w:val="3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utilização</w:t>
      </w:r>
      <w:r w:rsidRPr="00FC12FF">
        <w:rPr>
          <w:rFonts w:ascii="Arial" w:hAnsi="Arial" w:cs="Arial"/>
          <w:spacing w:val="3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de recursos</w:t>
      </w:r>
      <w:r w:rsidRPr="00FC12FF">
        <w:rPr>
          <w:rFonts w:ascii="Arial" w:hAnsi="Arial" w:cs="Arial"/>
          <w:spacing w:val="-2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provenientes</w:t>
      </w:r>
      <w:r w:rsidRPr="00FC12FF">
        <w:rPr>
          <w:rFonts w:ascii="Arial" w:hAnsi="Arial" w:cs="Arial"/>
          <w:spacing w:val="-3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de:</w:t>
      </w:r>
    </w:p>
    <w:p w14:paraId="05400141" w14:textId="77777777" w:rsidR="00DE4688" w:rsidRPr="00FC12FF" w:rsidRDefault="00DE4688" w:rsidP="00DE4688">
      <w:pPr>
        <w:pStyle w:val="PargrafodaLista"/>
        <w:numPr>
          <w:ilvl w:val="0"/>
          <w:numId w:val="1"/>
        </w:numPr>
        <w:spacing w:after="120" w:line="360" w:lineRule="auto"/>
        <w:ind w:left="0" w:firstLine="567"/>
        <w:rPr>
          <w:rFonts w:ascii="Arial" w:hAnsi="Arial" w:cs="Arial"/>
          <w:sz w:val="24"/>
          <w:szCs w:val="24"/>
        </w:rPr>
      </w:pPr>
      <w:r w:rsidRPr="00FC12FF">
        <w:rPr>
          <w:rFonts w:ascii="Arial" w:hAnsi="Arial" w:cs="Arial"/>
          <w:sz w:val="24"/>
          <w:szCs w:val="24"/>
        </w:rPr>
        <w:t>anulação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parcial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ou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total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de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suas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dotações,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inclusive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a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Reserva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de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Contingência, observado o disposto no art. 10 da</w:t>
      </w:r>
      <w:r w:rsidRPr="00FC12FF">
        <w:rPr>
          <w:rFonts w:ascii="Arial" w:hAnsi="Arial" w:cs="Arial"/>
          <w:spacing w:val="54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Lei Municipal Nº 2528/2024, que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dispõe</w:t>
      </w:r>
      <w:r w:rsidRPr="00FC12FF">
        <w:rPr>
          <w:rFonts w:ascii="Arial" w:hAnsi="Arial" w:cs="Arial"/>
          <w:spacing w:val="-3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sobre</w:t>
      </w:r>
      <w:r w:rsidRPr="00FC12FF">
        <w:rPr>
          <w:rFonts w:ascii="Arial" w:hAnsi="Arial" w:cs="Arial"/>
          <w:spacing w:val="3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as</w:t>
      </w:r>
      <w:r w:rsidRPr="00FC12FF">
        <w:rPr>
          <w:rFonts w:ascii="Arial" w:hAnsi="Arial" w:cs="Arial"/>
          <w:spacing w:val="-2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Diretrizes Orçamentárias para o exercício</w:t>
      </w:r>
      <w:r w:rsidRPr="00FC12FF">
        <w:rPr>
          <w:rFonts w:ascii="Arial" w:hAnsi="Arial" w:cs="Arial"/>
          <w:spacing w:val="-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financeiro</w:t>
      </w:r>
      <w:r w:rsidRPr="00FC12FF">
        <w:rPr>
          <w:rFonts w:ascii="Arial" w:hAnsi="Arial" w:cs="Arial"/>
          <w:spacing w:val="-2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de 2025;</w:t>
      </w:r>
    </w:p>
    <w:p w14:paraId="037CC780" w14:textId="77777777" w:rsidR="00DE4688" w:rsidRPr="00FC12FF" w:rsidRDefault="00DE4688" w:rsidP="00DE4688">
      <w:pPr>
        <w:pStyle w:val="PargrafodaLista"/>
        <w:numPr>
          <w:ilvl w:val="0"/>
          <w:numId w:val="1"/>
        </w:numPr>
        <w:spacing w:after="120" w:line="360" w:lineRule="auto"/>
        <w:ind w:left="0" w:firstLine="567"/>
        <w:rPr>
          <w:rFonts w:ascii="Arial" w:hAnsi="Arial" w:cs="Arial"/>
          <w:sz w:val="24"/>
          <w:szCs w:val="24"/>
        </w:rPr>
      </w:pPr>
      <w:r w:rsidRPr="00FC12FF">
        <w:rPr>
          <w:rFonts w:ascii="Arial" w:hAnsi="Arial" w:cs="Arial"/>
          <w:sz w:val="24"/>
          <w:szCs w:val="24"/>
        </w:rPr>
        <w:t>incorporação de superávit financeiro do exercício anterior, bem como o que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for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gerado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em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2025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a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partir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do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cancelamento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de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restos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a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pagar,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obedecidas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as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respectivas</w:t>
      </w:r>
      <w:r w:rsidRPr="00FC12FF">
        <w:rPr>
          <w:rFonts w:ascii="Arial" w:hAnsi="Arial" w:cs="Arial"/>
          <w:spacing w:val="-3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fontes/destinações</w:t>
      </w:r>
      <w:r w:rsidRPr="00FC12FF">
        <w:rPr>
          <w:rFonts w:ascii="Arial" w:hAnsi="Arial" w:cs="Arial"/>
          <w:spacing w:val="2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de recursos;</w:t>
      </w:r>
    </w:p>
    <w:p w14:paraId="64FE2568" w14:textId="77777777" w:rsidR="00DE4688" w:rsidRPr="00FC12FF" w:rsidRDefault="00DE4688" w:rsidP="00DE4688">
      <w:pPr>
        <w:pStyle w:val="PargrafodaLista"/>
        <w:numPr>
          <w:ilvl w:val="0"/>
          <w:numId w:val="1"/>
        </w:numPr>
        <w:spacing w:after="120" w:line="360" w:lineRule="auto"/>
        <w:ind w:left="0" w:firstLine="567"/>
        <w:rPr>
          <w:rFonts w:ascii="Arial" w:hAnsi="Arial" w:cs="Arial"/>
          <w:sz w:val="24"/>
          <w:szCs w:val="24"/>
        </w:rPr>
      </w:pPr>
      <w:r w:rsidRPr="00FC12FF">
        <w:rPr>
          <w:rFonts w:ascii="Arial" w:hAnsi="Arial" w:cs="Arial"/>
          <w:sz w:val="24"/>
          <w:szCs w:val="24"/>
        </w:rPr>
        <w:t>excesso</w:t>
      </w:r>
      <w:r w:rsidRPr="00FC12FF">
        <w:rPr>
          <w:rFonts w:ascii="Arial" w:hAnsi="Arial" w:cs="Arial"/>
          <w:spacing w:val="36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de</w:t>
      </w:r>
      <w:r w:rsidRPr="00FC12FF">
        <w:rPr>
          <w:rFonts w:ascii="Arial" w:hAnsi="Arial" w:cs="Arial"/>
          <w:spacing w:val="36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arrecadação,</w:t>
      </w:r>
      <w:r w:rsidRPr="00FC12FF">
        <w:rPr>
          <w:rFonts w:ascii="Arial" w:hAnsi="Arial" w:cs="Arial"/>
          <w:spacing w:val="36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a</w:t>
      </w:r>
      <w:r w:rsidRPr="00FC12FF">
        <w:rPr>
          <w:rFonts w:ascii="Arial" w:hAnsi="Arial" w:cs="Arial"/>
          <w:spacing w:val="36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ser</w:t>
      </w:r>
      <w:r w:rsidRPr="00FC12FF">
        <w:rPr>
          <w:rFonts w:ascii="Arial" w:hAnsi="Arial" w:cs="Arial"/>
          <w:spacing w:val="36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apurado</w:t>
      </w:r>
      <w:r w:rsidRPr="00FC12FF">
        <w:rPr>
          <w:rFonts w:ascii="Arial" w:hAnsi="Arial" w:cs="Arial"/>
          <w:spacing w:val="39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nos</w:t>
      </w:r>
      <w:r w:rsidRPr="00FC12FF">
        <w:rPr>
          <w:rFonts w:ascii="Arial" w:hAnsi="Arial" w:cs="Arial"/>
          <w:spacing w:val="36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termos</w:t>
      </w:r>
      <w:r w:rsidRPr="00FC12FF">
        <w:rPr>
          <w:rFonts w:ascii="Arial" w:hAnsi="Arial" w:cs="Arial"/>
          <w:spacing w:val="38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do</w:t>
      </w:r>
      <w:r w:rsidRPr="00FC12FF">
        <w:rPr>
          <w:rFonts w:ascii="Arial" w:hAnsi="Arial" w:cs="Arial"/>
          <w:spacing w:val="37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art.</w:t>
      </w:r>
      <w:r w:rsidRPr="00FC12FF">
        <w:rPr>
          <w:rFonts w:ascii="Arial" w:hAnsi="Arial" w:cs="Arial"/>
          <w:spacing w:val="34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43,</w:t>
      </w:r>
      <w:r w:rsidRPr="00FC12FF">
        <w:rPr>
          <w:rFonts w:ascii="Arial" w:hAnsi="Arial" w:cs="Arial"/>
          <w:spacing w:val="34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§</w:t>
      </w:r>
      <w:r w:rsidRPr="00FC12FF">
        <w:rPr>
          <w:rFonts w:ascii="Arial" w:hAnsi="Arial" w:cs="Arial"/>
          <w:spacing w:val="36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3º,</w:t>
      </w:r>
      <w:r w:rsidRPr="00FC12FF">
        <w:rPr>
          <w:rFonts w:ascii="Arial" w:hAnsi="Arial" w:cs="Arial"/>
          <w:spacing w:val="34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da</w:t>
      </w:r>
      <w:r w:rsidRPr="00FC12FF">
        <w:rPr>
          <w:rFonts w:ascii="Arial" w:hAnsi="Arial" w:cs="Arial"/>
          <w:spacing w:val="39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Lei</w:t>
      </w:r>
      <w:r w:rsidRPr="00FC12FF">
        <w:rPr>
          <w:rFonts w:ascii="Arial" w:hAnsi="Arial" w:cs="Arial"/>
          <w:spacing w:val="-5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Federal</w:t>
      </w:r>
      <w:r w:rsidRPr="00FC12FF">
        <w:rPr>
          <w:rFonts w:ascii="Arial" w:hAnsi="Arial" w:cs="Arial"/>
          <w:spacing w:val="-4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nº 4.320/1964, obedecidas as respectivas</w:t>
      </w:r>
      <w:r w:rsidRPr="00FC12FF">
        <w:rPr>
          <w:rFonts w:ascii="Arial" w:hAnsi="Arial" w:cs="Arial"/>
          <w:spacing w:val="-3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fontes/destinações de</w:t>
      </w:r>
      <w:r w:rsidRPr="00FC12FF">
        <w:rPr>
          <w:rFonts w:ascii="Arial" w:hAnsi="Arial" w:cs="Arial"/>
          <w:spacing w:val="-3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recursos.</w:t>
      </w:r>
    </w:p>
    <w:p w14:paraId="04EDF18F" w14:textId="77777777" w:rsidR="00DE4688" w:rsidRPr="00FC12FF" w:rsidRDefault="00DE4688" w:rsidP="00DE4688">
      <w:pPr>
        <w:spacing w:after="12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C12FF">
        <w:rPr>
          <w:rFonts w:ascii="Arial" w:hAnsi="Arial" w:cs="Arial"/>
          <w:sz w:val="24"/>
          <w:szCs w:val="24"/>
        </w:rPr>
        <w:t>II – As disposições constantes nas letras b e c não se aplicam ao Poder Legislativo.</w:t>
      </w:r>
    </w:p>
    <w:p w14:paraId="3758A835" w14:textId="77777777" w:rsidR="00DE4688" w:rsidRPr="00FC12FF" w:rsidRDefault="00DE4688" w:rsidP="00DE4688">
      <w:pPr>
        <w:spacing w:after="12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C12FF">
        <w:rPr>
          <w:rFonts w:ascii="Arial" w:hAnsi="Arial" w:cs="Arial"/>
          <w:sz w:val="24"/>
          <w:szCs w:val="24"/>
        </w:rPr>
        <w:lastRenderedPageBreak/>
        <w:t>Parágrafo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único.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As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autorizações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de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que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tratam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os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incisos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I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do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caput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abrangem também as suplementações de programações que forem incluídas na Lei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Orçamentária</w:t>
      </w:r>
      <w:r w:rsidRPr="00FC12FF">
        <w:rPr>
          <w:rFonts w:ascii="Arial" w:hAnsi="Arial" w:cs="Arial"/>
          <w:spacing w:val="-3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através de</w:t>
      </w:r>
      <w:r w:rsidRPr="00FC12FF">
        <w:rPr>
          <w:rFonts w:ascii="Arial" w:hAnsi="Arial" w:cs="Arial"/>
          <w:spacing w:val="-2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créditos especiais.</w:t>
      </w:r>
    </w:p>
    <w:p w14:paraId="5F39C801" w14:textId="77777777" w:rsidR="00DE4688" w:rsidRPr="00FC12FF" w:rsidRDefault="00DE4688" w:rsidP="00DE4688">
      <w:pPr>
        <w:spacing w:after="12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C12FF">
        <w:rPr>
          <w:rFonts w:ascii="Arial" w:hAnsi="Arial" w:cs="Arial"/>
          <w:b/>
          <w:sz w:val="24"/>
          <w:szCs w:val="24"/>
        </w:rPr>
        <w:t>Art. 8º</w:t>
      </w:r>
      <w:r w:rsidRPr="00FC12FF">
        <w:rPr>
          <w:rFonts w:ascii="Arial" w:hAnsi="Arial" w:cs="Arial"/>
          <w:sz w:val="24"/>
          <w:szCs w:val="24"/>
        </w:rPr>
        <w:t xml:space="preserve"> Além dos créditos suplementares autorizados no inciso I do artigo 7º, e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sem prejuízo do limite nele estabelecido, fica o Poder Executivo também autorizado a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abrir</w:t>
      </w:r>
      <w:r w:rsidRPr="00FC12FF">
        <w:rPr>
          <w:rFonts w:ascii="Arial" w:hAnsi="Arial" w:cs="Arial"/>
          <w:spacing w:val="-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créditos suplementares destinados</w:t>
      </w:r>
      <w:r w:rsidRPr="00FC12FF">
        <w:rPr>
          <w:rFonts w:ascii="Arial" w:hAnsi="Arial" w:cs="Arial"/>
          <w:spacing w:val="-2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ao reforço de:</w:t>
      </w:r>
    </w:p>
    <w:p w14:paraId="46BAA488" w14:textId="77777777" w:rsidR="00DE4688" w:rsidRPr="00FC12FF" w:rsidRDefault="00DE4688" w:rsidP="00DE4688">
      <w:pPr>
        <w:spacing w:after="12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C12FF">
        <w:rPr>
          <w:rFonts w:ascii="Arial" w:hAnsi="Arial" w:cs="Arial"/>
          <w:sz w:val="24"/>
          <w:szCs w:val="24"/>
        </w:rPr>
        <w:t>I - de dotações do Grupo de Natureza da Despesa 1 — Pessoal e Encargos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Sociais,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mediante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a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utilização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de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recursos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oriundos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de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anulação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de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proofErr w:type="gramStart"/>
      <w:r w:rsidRPr="00FC12FF">
        <w:rPr>
          <w:rFonts w:ascii="Arial" w:hAnsi="Arial" w:cs="Arial"/>
          <w:sz w:val="24"/>
          <w:szCs w:val="24"/>
        </w:rPr>
        <w:t>despesas</w:t>
      </w:r>
      <w:r w:rsidRPr="00FC12FF">
        <w:rPr>
          <w:rFonts w:ascii="Arial" w:hAnsi="Arial" w:cs="Arial"/>
          <w:spacing w:val="-52"/>
          <w:sz w:val="24"/>
          <w:szCs w:val="24"/>
        </w:rPr>
        <w:t xml:space="preserve">  </w:t>
      </w:r>
      <w:r w:rsidRPr="00FC12FF">
        <w:rPr>
          <w:rFonts w:ascii="Arial" w:hAnsi="Arial" w:cs="Arial"/>
          <w:sz w:val="24"/>
          <w:szCs w:val="24"/>
        </w:rPr>
        <w:t>consignadas</w:t>
      </w:r>
      <w:proofErr w:type="gramEnd"/>
      <w:r w:rsidRPr="00FC12FF">
        <w:rPr>
          <w:rFonts w:ascii="Arial" w:hAnsi="Arial" w:cs="Arial"/>
          <w:spacing w:val="-3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ao</w:t>
      </w:r>
      <w:r w:rsidRPr="00FC12FF">
        <w:rPr>
          <w:rFonts w:ascii="Arial" w:hAnsi="Arial" w:cs="Arial"/>
          <w:spacing w:val="-2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mesmo</w:t>
      </w:r>
      <w:r w:rsidRPr="00FC12FF">
        <w:rPr>
          <w:rFonts w:ascii="Arial" w:hAnsi="Arial" w:cs="Arial"/>
          <w:spacing w:val="3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grupo;</w:t>
      </w:r>
    </w:p>
    <w:p w14:paraId="0146CAE7" w14:textId="77777777" w:rsidR="00DE4688" w:rsidRPr="00FC12FF" w:rsidRDefault="00DE4688" w:rsidP="00DE4688">
      <w:pPr>
        <w:spacing w:after="12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C12FF">
        <w:rPr>
          <w:rFonts w:ascii="Arial" w:hAnsi="Arial" w:cs="Arial"/>
          <w:sz w:val="24"/>
          <w:szCs w:val="24"/>
        </w:rPr>
        <w:t xml:space="preserve">II - </w:t>
      </w:r>
      <w:proofErr w:type="gramStart"/>
      <w:r w:rsidRPr="00FC12FF">
        <w:rPr>
          <w:rFonts w:ascii="Arial" w:hAnsi="Arial" w:cs="Arial"/>
          <w:sz w:val="24"/>
          <w:szCs w:val="24"/>
        </w:rPr>
        <w:t>dotações</w:t>
      </w:r>
      <w:proofErr w:type="gramEnd"/>
      <w:r w:rsidRPr="00FC12FF">
        <w:rPr>
          <w:rFonts w:ascii="Arial" w:hAnsi="Arial" w:cs="Arial"/>
          <w:sz w:val="24"/>
          <w:szCs w:val="24"/>
        </w:rPr>
        <w:t xml:space="preserve"> de despesas classificáveis nos elementos 21 – Juros Sobre a Dívida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por Contratos, 22 – Outros Encargos Sobre a Dívida por Contrato, 71 – Principal da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Dívida</w:t>
      </w:r>
      <w:r w:rsidRPr="00FC12FF">
        <w:rPr>
          <w:rFonts w:ascii="Arial" w:hAnsi="Arial" w:cs="Arial"/>
          <w:spacing w:val="-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Contratual Resgatado</w:t>
      </w:r>
      <w:r w:rsidRPr="00FC12FF">
        <w:rPr>
          <w:rFonts w:ascii="Arial" w:hAnsi="Arial" w:cs="Arial"/>
          <w:spacing w:val="3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e</w:t>
      </w:r>
      <w:r w:rsidRPr="00FC12FF">
        <w:rPr>
          <w:rFonts w:ascii="Arial" w:hAnsi="Arial" w:cs="Arial"/>
          <w:spacing w:val="-2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91</w:t>
      </w:r>
      <w:r w:rsidRPr="00FC12FF">
        <w:rPr>
          <w:rFonts w:ascii="Arial" w:hAnsi="Arial" w:cs="Arial"/>
          <w:spacing w:val="-2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– Sentenças</w:t>
      </w:r>
      <w:r w:rsidRPr="00FC12FF">
        <w:rPr>
          <w:rFonts w:ascii="Arial" w:hAnsi="Arial" w:cs="Arial"/>
          <w:spacing w:val="-2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Judiciais;</w:t>
      </w:r>
    </w:p>
    <w:p w14:paraId="13E2BD10" w14:textId="77777777" w:rsidR="00DE4688" w:rsidRPr="00FC12FF" w:rsidRDefault="00DE4688" w:rsidP="00DE4688">
      <w:pPr>
        <w:spacing w:after="12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C12FF">
        <w:rPr>
          <w:rFonts w:ascii="Arial" w:hAnsi="Arial" w:cs="Arial"/>
          <w:sz w:val="24"/>
          <w:szCs w:val="24"/>
        </w:rPr>
        <w:t xml:space="preserve">II - </w:t>
      </w:r>
      <w:proofErr w:type="gramStart"/>
      <w:r w:rsidRPr="00FC12FF">
        <w:rPr>
          <w:rFonts w:ascii="Arial" w:hAnsi="Arial" w:cs="Arial"/>
          <w:sz w:val="24"/>
          <w:szCs w:val="24"/>
        </w:rPr>
        <w:t>dotações</w:t>
      </w:r>
      <w:proofErr w:type="gramEnd"/>
      <w:r w:rsidRPr="00FC12FF">
        <w:rPr>
          <w:rFonts w:ascii="Arial" w:hAnsi="Arial" w:cs="Arial"/>
          <w:sz w:val="24"/>
          <w:szCs w:val="24"/>
        </w:rPr>
        <w:t xml:space="preserve"> de despesas suportadas com recursos provenientes de operações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de crédito, alienação de bens móveis e imóveis e transferências voluntárias da União e</w:t>
      </w:r>
      <w:r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do</w:t>
      </w:r>
      <w:r w:rsidRPr="00FC12FF">
        <w:rPr>
          <w:rFonts w:ascii="Arial" w:hAnsi="Arial" w:cs="Arial"/>
          <w:spacing w:val="2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>Estado.</w:t>
      </w:r>
    </w:p>
    <w:p w14:paraId="7C7BCAAE" w14:textId="77777777" w:rsidR="00DE4688" w:rsidRPr="00FC12FF" w:rsidRDefault="00DE4688" w:rsidP="00DE4688">
      <w:pPr>
        <w:spacing w:after="12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C12FF">
        <w:rPr>
          <w:rFonts w:ascii="Arial" w:hAnsi="Arial" w:cs="Arial"/>
          <w:sz w:val="24"/>
          <w:szCs w:val="24"/>
        </w:rPr>
        <w:t xml:space="preserve">IV – Suplementação com recursos vinculados até o limite do </w:t>
      </w:r>
      <w:proofErr w:type="spellStart"/>
      <w:r w:rsidRPr="00FC12FF">
        <w:rPr>
          <w:rFonts w:ascii="Arial" w:hAnsi="Arial" w:cs="Arial"/>
          <w:sz w:val="24"/>
          <w:szCs w:val="24"/>
        </w:rPr>
        <w:t>superavit</w:t>
      </w:r>
      <w:proofErr w:type="spellEnd"/>
      <w:r w:rsidRPr="00FC12FF">
        <w:rPr>
          <w:rFonts w:ascii="Arial" w:hAnsi="Arial" w:cs="Arial"/>
          <w:sz w:val="24"/>
          <w:szCs w:val="24"/>
        </w:rPr>
        <w:t xml:space="preserve"> verificado no exercício anterior, efetivamente apurado em balanço, por fonte de recurso.</w:t>
      </w:r>
    </w:p>
    <w:p w14:paraId="341B5F93" w14:textId="53115E9A" w:rsidR="00DE4688" w:rsidRDefault="00DE4688" w:rsidP="00DE4688">
      <w:pPr>
        <w:spacing w:after="12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5C67180E" w14:textId="7A12B051" w:rsidR="00FC12FF" w:rsidRDefault="00FC12FF" w:rsidP="00DE4688">
      <w:pPr>
        <w:spacing w:after="12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3A030E75" w14:textId="77777777" w:rsidR="00FC12FF" w:rsidRPr="00FC12FF" w:rsidRDefault="00FC12FF" w:rsidP="00DE4688">
      <w:pPr>
        <w:spacing w:after="12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192E4AEB" w14:textId="77777777" w:rsidR="00DE4688" w:rsidRPr="00FC12FF" w:rsidRDefault="00DE4688" w:rsidP="00DE4688">
      <w:pPr>
        <w:spacing w:after="120" w:line="36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FC12FF">
        <w:rPr>
          <w:rFonts w:ascii="Arial" w:hAnsi="Arial" w:cs="Arial"/>
          <w:b/>
          <w:sz w:val="24"/>
          <w:szCs w:val="24"/>
        </w:rPr>
        <w:t>CAPÍTULO III</w:t>
      </w:r>
    </w:p>
    <w:p w14:paraId="1FFCDBE9" w14:textId="77777777" w:rsidR="00DE4688" w:rsidRPr="00FC12FF" w:rsidRDefault="00DE4688" w:rsidP="00DE4688">
      <w:pPr>
        <w:spacing w:after="120" w:line="36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FC12FF">
        <w:rPr>
          <w:rFonts w:ascii="Arial" w:hAnsi="Arial" w:cs="Arial"/>
          <w:b/>
          <w:sz w:val="24"/>
          <w:szCs w:val="24"/>
        </w:rPr>
        <w:t>DISPOSIÇÕES</w:t>
      </w:r>
      <w:r w:rsidRPr="00FC12FF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FC12FF">
        <w:rPr>
          <w:rFonts w:ascii="Arial" w:hAnsi="Arial" w:cs="Arial"/>
          <w:b/>
          <w:sz w:val="24"/>
          <w:szCs w:val="24"/>
        </w:rPr>
        <w:t>GERAIS</w:t>
      </w:r>
      <w:r w:rsidRPr="00FC12FF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FC12FF">
        <w:rPr>
          <w:rFonts w:ascii="Arial" w:hAnsi="Arial" w:cs="Arial"/>
          <w:b/>
          <w:sz w:val="24"/>
          <w:szCs w:val="24"/>
        </w:rPr>
        <w:t>E</w:t>
      </w:r>
      <w:r w:rsidRPr="00FC12FF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FC12FF">
        <w:rPr>
          <w:rFonts w:ascii="Arial" w:hAnsi="Arial" w:cs="Arial"/>
          <w:b/>
          <w:sz w:val="24"/>
          <w:szCs w:val="24"/>
        </w:rPr>
        <w:t>FINAIS</w:t>
      </w:r>
    </w:p>
    <w:p w14:paraId="428D3882" w14:textId="77777777" w:rsidR="00DE4688" w:rsidRPr="00FC12FF" w:rsidRDefault="00DE4688" w:rsidP="00DE4688">
      <w:pPr>
        <w:spacing w:after="12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3EBDBC47" w14:textId="1AAF77FC" w:rsidR="00DE4688" w:rsidRPr="00FC12FF" w:rsidRDefault="00085A27" w:rsidP="00085A2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C12FF">
        <w:rPr>
          <w:rFonts w:ascii="Arial" w:hAnsi="Arial" w:cs="Arial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ab/>
      </w:r>
      <w:r w:rsidR="00DE4688" w:rsidRPr="00FC12FF">
        <w:rPr>
          <w:rFonts w:ascii="Arial" w:hAnsi="Arial" w:cs="Arial"/>
          <w:b/>
          <w:sz w:val="24"/>
          <w:szCs w:val="24"/>
        </w:rPr>
        <w:t>Art.</w:t>
      </w:r>
      <w:r w:rsidR="00DE4688" w:rsidRPr="00FC12FF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b/>
          <w:sz w:val="24"/>
          <w:szCs w:val="24"/>
        </w:rPr>
        <w:t>9º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A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utilização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das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dotações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com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origem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de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recursos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provenientes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de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transferências</w:t>
      </w:r>
      <w:r w:rsidR="00DE4688" w:rsidRPr="00FC12FF">
        <w:rPr>
          <w:rFonts w:ascii="Arial" w:hAnsi="Arial" w:cs="Arial"/>
          <w:spacing w:val="17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voluntárias,</w:t>
      </w:r>
      <w:r w:rsidR="00DE4688" w:rsidRPr="00FC12FF">
        <w:rPr>
          <w:rFonts w:ascii="Arial" w:hAnsi="Arial" w:cs="Arial"/>
          <w:spacing w:val="17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operações</w:t>
      </w:r>
      <w:r w:rsidR="00DE4688" w:rsidRPr="00FC12FF">
        <w:rPr>
          <w:rFonts w:ascii="Arial" w:hAnsi="Arial" w:cs="Arial"/>
          <w:spacing w:val="16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de</w:t>
      </w:r>
      <w:r w:rsidR="00DE4688" w:rsidRPr="00FC12FF">
        <w:rPr>
          <w:rFonts w:ascii="Arial" w:hAnsi="Arial" w:cs="Arial"/>
          <w:spacing w:val="20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crédito</w:t>
      </w:r>
      <w:r w:rsidR="00DE4688" w:rsidRPr="00FC12FF">
        <w:rPr>
          <w:rFonts w:ascii="Arial" w:hAnsi="Arial" w:cs="Arial"/>
          <w:spacing w:val="14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e</w:t>
      </w:r>
      <w:r w:rsidR="00DE4688" w:rsidRPr="00FC12FF">
        <w:rPr>
          <w:rFonts w:ascii="Arial" w:hAnsi="Arial" w:cs="Arial"/>
          <w:spacing w:val="17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alienação</w:t>
      </w:r>
      <w:r w:rsidR="00DE4688" w:rsidRPr="00FC12FF">
        <w:rPr>
          <w:rFonts w:ascii="Arial" w:hAnsi="Arial" w:cs="Arial"/>
          <w:spacing w:val="18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de</w:t>
      </w:r>
      <w:r w:rsidR="00DE4688" w:rsidRPr="00FC12FF">
        <w:rPr>
          <w:rFonts w:ascii="Arial" w:hAnsi="Arial" w:cs="Arial"/>
          <w:spacing w:val="15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bens</w:t>
      </w:r>
      <w:r w:rsidR="00DE4688" w:rsidRPr="00FC12FF">
        <w:rPr>
          <w:rFonts w:ascii="Arial" w:hAnsi="Arial" w:cs="Arial"/>
          <w:spacing w:val="16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fica</w:t>
      </w:r>
      <w:r w:rsidR="00DE4688" w:rsidRPr="00FC12FF">
        <w:rPr>
          <w:rFonts w:ascii="Arial" w:hAnsi="Arial" w:cs="Arial"/>
          <w:spacing w:val="13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limitada</w:t>
      </w:r>
      <w:r w:rsidR="00DE4688" w:rsidRPr="00FC12FF">
        <w:rPr>
          <w:rFonts w:ascii="Arial" w:hAnsi="Arial" w:cs="Arial"/>
          <w:spacing w:val="15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aos efetivos</w:t>
      </w:r>
      <w:r w:rsidR="00DE4688" w:rsidRPr="00FC12FF">
        <w:rPr>
          <w:rFonts w:ascii="Arial" w:hAnsi="Arial" w:cs="Arial"/>
          <w:spacing w:val="69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 xml:space="preserve">recursos  </w:t>
      </w:r>
      <w:r w:rsidR="00DE4688" w:rsidRPr="00FC12FF">
        <w:rPr>
          <w:rFonts w:ascii="Arial" w:hAnsi="Arial" w:cs="Arial"/>
          <w:spacing w:val="13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assegurados,</w:t>
      </w:r>
      <w:r w:rsidRPr="00FC12FF">
        <w:rPr>
          <w:rFonts w:ascii="Arial" w:hAnsi="Arial" w:cs="Arial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 xml:space="preserve">nos  </w:t>
      </w:r>
      <w:r w:rsidR="00DE4688" w:rsidRPr="00FC12FF">
        <w:rPr>
          <w:rFonts w:ascii="Arial" w:hAnsi="Arial" w:cs="Arial"/>
          <w:spacing w:val="12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 xml:space="preserve">termos  </w:t>
      </w:r>
      <w:r w:rsidR="00DE4688" w:rsidRPr="00FC12FF">
        <w:rPr>
          <w:rFonts w:ascii="Arial" w:hAnsi="Arial" w:cs="Arial"/>
          <w:spacing w:val="1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 xml:space="preserve">do  </w:t>
      </w:r>
      <w:r w:rsidR="00DE4688" w:rsidRPr="00FC12FF">
        <w:rPr>
          <w:rFonts w:ascii="Arial" w:hAnsi="Arial" w:cs="Arial"/>
          <w:spacing w:val="16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art.  22 da Lei de Diretrizes Orçamentárias</w:t>
      </w:r>
      <w:r w:rsidR="00DE4688" w:rsidRPr="00FC12FF">
        <w:rPr>
          <w:rFonts w:ascii="Arial" w:hAnsi="Arial" w:cs="Arial"/>
          <w:spacing w:val="-3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para</w:t>
      </w:r>
      <w:r w:rsidR="00DE4688" w:rsidRPr="00FC12FF">
        <w:rPr>
          <w:rFonts w:ascii="Arial" w:hAnsi="Arial" w:cs="Arial"/>
          <w:spacing w:val="-2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2025.</w:t>
      </w:r>
    </w:p>
    <w:p w14:paraId="0FECBC99" w14:textId="473885EB" w:rsidR="00DE4688" w:rsidRPr="00FC12FF" w:rsidRDefault="00FC12FF" w:rsidP="00085A2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C12FF">
        <w:rPr>
          <w:rFonts w:ascii="Arial" w:hAnsi="Arial" w:cs="Arial"/>
          <w:sz w:val="24"/>
          <w:szCs w:val="24"/>
        </w:rPr>
        <w:lastRenderedPageBreak/>
        <w:t xml:space="preserve">  </w:t>
      </w:r>
      <w:r w:rsidRPr="00FC12FF">
        <w:rPr>
          <w:rFonts w:ascii="Arial" w:hAnsi="Arial" w:cs="Arial"/>
          <w:sz w:val="24"/>
          <w:szCs w:val="24"/>
        </w:rPr>
        <w:tab/>
      </w:r>
      <w:r w:rsidR="00DE4688" w:rsidRPr="00FC12FF">
        <w:rPr>
          <w:rFonts w:ascii="Arial" w:hAnsi="Arial" w:cs="Arial"/>
          <w:b/>
          <w:sz w:val="24"/>
          <w:szCs w:val="24"/>
        </w:rPr>
        <w:t>Art.10</w:t>
      </w:r>
      <w:r w:rsidR="00085A27" w:rsidRPr="00FC12FF">
        <w:rPr>
          <w:rFonts w:ascii="Arial" w:hAnsi="Arial" w:cs="Arial"/>
          <w:b/>
          <w:sz w:val="24"/>
          <w:szCs w:val="24"/>
        </w:rPr>
        <w:t>º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Obedecidas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as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disposições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da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Lei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de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Diretrizes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Orçamentárias,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as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transferências financeiras destinadas à Câmara Municipal serão disponibilizadas até o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dia</w:t>
      </w:r>
      <w:r w:rsidR="00DE4688" w:rsidRPr="00FC12FF">
        <w:rPr>
          <w:rFonts w:ascii="Arial" w:hAnsi="Arial" w:cs="Arial"/>
          <w:spacing w:val="2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20 de cada</w:t>
      </w:r>
      <w:r w:rsidR="00DE4688" w:rsidRPr="00FC12FF">
        <w:rPr>
          <w:rFonts w:ascii="Arial" w:hAnsi="Arial" w:cs="Arial"/>
          <w:spacing w:val="-3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mês.</w:t>
      </w:r>
    </w:p>
    <w:p w14:paraId="080BF408" w14:textId="7F913CC6" w:rsidR="00DE4688" w:rsidRPr="00FC12FF" w:rsidRDefault="00FC12FF" w:rsidP="00085A2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C12FF">
        <w:rPr>
          <w:rFonts w:ascii="Arial" w:hAnsi="Arial" w:cs="Arial"/>
          <w:b/>
          <w:sz w:val="24"/>
          <w:szCs w:val="24"/>
        </w:rPr>
        <w:t xml:space="preserve"> </w:t>
      </w:r>
      <w:r w:rsidRPr="00FC12FF">
        <w:rPr>
          <w:rFonts w:ascii="Arial" w:hAnsi="Arial" w:cs="Arial"/>
          <w:b/>
          <w:sz w:val="24"/>
          <w:szCs w:val="24"/>
        </w:rPr>
        <w:tab/>
      </w:r>
      <w:r w:rsidR="00DE4688" w:rsidRPr="00FC12FF">
        <w:rPr>
          <w:rFonts w:ascii="Arial" w:hAnsi="Arial" w:cs="Arial"/>
          <w:b/>
          <w:sz w:val="24"/>
          <w:szCs w:val="24"/>
        </w:rPr>
        <w:t>Art.11</w:t>
      </w:r>
      <w:r w:rsidRPr="00FC12FF">
        <w:rPr>
          <w:rFonts w:ascii="Arial" w:hAnsi="Arial" w:cs="Arial"/>
          <w:b/>
          <w:sz w:val="24"/>
          <w:szCs w:val="24"/>
        </w:rPr>
        <w:t>º</w:t>
      </w:r>
      <w:r w:rsidR="00DE4688" w:rsidRPr="00FC12FF">
        <w:rPr>
          <w:rFonts w:ascii="Arial" w:hAnsi="Arial" w:cs="Arial"/>
          <w:sz w:val="24"/>
          <w:szCs w:val="24"/>
        </w:rPr>
        <w:t xml:space="preserve"> O Prefeito Municipal, nos termos do que dispuser a Lei de Diretrizes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Orçamentárias, poderá adotar mecanismos para utilização das dotações, de forma a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compatibilizar as</w:t>
      </w:r>
      <w:r w:rsidR="00DE4688" w:rsidRPr="00FC12FF">
        <w:rPr>
          <w:rFonts w:ascii="Arial" w:hAnsi="Arial" w:cs="Arial"/>
          <w:spacing w:val="-2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despesas à efetiva</w:t>
      </w:r>
      <w:r w:rsidR="00DE4688" w:rsidRPr="00FC12FF">
        <w:rPr>
          <w:rFonts w:ascii="Arial" w:hAnsi="Arial" w:cs="Arial"/>
          <w:spacing w:val="-5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realização das receitas.</w:t>
      </w:r>
    </w:p>
    <w:p w14:paraId="4D9D7E18" w14:textId="15617FAD" w:rsidR="00DE4688" w:rsidRPr="00FC12FF" w:rsidRDefault="00FC12FF" w:rsidP="00085A2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C12FF">
        <w:rPr>
          <w:rFonts w:ascii="Arial" w:hAnsi="Arial" w:cs="Arial"/>
          <w:b/>
          <w:sz w:val="24"/>
          <w:szCs w:val="24"/>
        </w:rPr>
        <w:t xml:space="preserve"> </w:t>
      </w:r>
      <w:r w:rsidRPr="00FC12FF">
        <w:rPr>
          <w:rFonts w:ascii="Arial" w:hAnsi="Arial" w:cs="Arial"/>
          <w:b/>
          <w:sz w:val="24"/>
          <w:szCs w:val="24"/>
        </w:rPr>
        <w:tab/>
      </w:r>
      <w:r w:rsidR="00DE4688" w:rsidRPr="00FC12FF">
        <w:rPr>
          <w:rFonts w:ascii="Arial" w:hAnsi="Arial" w:cs="Arial"/>
          <w:b/>
          <w:sz w:val="24"/>
          <w:szCs w:val="24"/>
        </w:rPr>
        <w:t>Art. 12</w:t>
      </w:r>
      <w:r w:rsidRPr="00FC12FF">
        <w:rPr>
          <w:rFonts w:ascii="Arial" w:hAnsi="Arial" w:cs="Arial"/>
          <w:b/>
          <w:sz w:val="24"/>
          <w:szCs w:val="24"/>
        </w:rPr>
        <w:t>º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Ficam atualizados, com base nos valores desta Lei,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o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montante previsto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para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as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receitas,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despesas,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resultado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primário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e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resultado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nominal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previstos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no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demonstrativo</w:t>
      </w:r>
      <w:r w:rsidR="00DE4688" w:rsidRPr="00FC12FF">
        <w:rPr>
          <w:rFonts w:ascii="Arial" w:hAnsi="Arial" w:cs="Arial"/>
          <w:spacing w:val="7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referidos</w:t>
      </w:r>
      <w:r w:rsidR="00DE4688" w:rsidRPr="00FC12FF">
        <w:rPr>
          <w:rFonts w:ascii="Arial" w:hAnsi="Arial" w:cs="Arial"/>
          <w:spacing w:val="7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no</w:t>
      </w:r>
      <w:r w:rsidR="00DE4688" w:rsidRPr="00FC12FF">
        <w:rPr>
          <w:rFonts w:ascii="Arial" w:hAnsi="Arial" w:cs="Arial"/>
          <w:spacing w:val="10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inciso</w:t>
      </w:r>
      <w:r w:rsidR="00DE4688" w:rsidRPr="00FC12FF">
        <w:rPr>
          <w:rFonts w:ascii="Arial" w:hAnsi="Arial" w:cs="Arial"/>
          <w:spacing w:val="18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art.</w:t>
      </w:r>
      <w:r w:rsidR="00DE4688" w:rsidRPr="00FC12FF">
        <w:rPr>
          <w:rFonts w:ascii="Arial" w:hAnsi="Arial" w:cs="Arial"/>
          <w:spacing w:val="9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1º,</w:t>
      </w:r>
      <w:r w:rsidR="00DE4688" w:rsidRPr="00FC12FF">
        <w:rPr>
          <w:rFonts w:ascii="Arial" w:hAnsi="Arial" w:cs="Arial"/>
          <w:spacing w:val="7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da</w:t>
      </w:r>
      <w:r w:rsidR="00DE4688" w:rsidRPr="00FC12FF">
        <w:rPr>
          <w:rFonts w:ascii="Arial" w:hAnsi="Arial" w:cs="Arial"/>
          <w:spacing w:val="8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Lei</w:t>
      </w:r>
      <w:r w:rsidR="00DE4688" w:rsidRPr="00FC12FF">
        <w:rPr>
          <w:rFonts w:ascii="Arial" w:hAnsi="Arial" w:cs="Arial"/>
          <w:spacing w:val="7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Municipal</w:t>
      </w:r>
      <w:r w:rsidR="00DE4688" w:rsidRPr="00FC12FF">
        <w:rPr>
          <w:rFonts w:ascii="Arial" w:hAnsi="Arial" w:cs="Arial"/>
          <w:spacing w:val="7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 xml:space="preserve">Nº </w:t>
      </w:r>
      <w:r w:rsidR="00DE4688" w:rsidRPr="00FC12FF">
        <w:rPr>
          <w:rFonts w:ascii="Arial" w:hAnsi="Arial" w:cs="Arial"/>
          <w:sz w:val="24"/>
          <w:szCs w:val="24"/>
          <w:u w:val="single"/>
        </w:rPr>
        <w:t>2528</w:t>
      </w:r>
      <w:r w:rsidR="00DE4688" w:rsidRPr="00FC12FF">
        <w:rPr>
          <w:rFonts w:ascii="Arial" w:hAnsi="Arial" w:cs="Arial"/>
          <w:sz w:val="24"/>
          <w:szCs w:val="24"/>
        </w:rPr>
        <w:t xml:space="preserve"> /2024 que dispõe sobre as Diretrizes Orçamentárias para o exercício financeiro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de</w:t>
      </w:r>
      <w:r w:rsidR="00DE4688" w:rsidRPr="00FC12FF">
        <w:rPr>
          <w:rFonts w:ascii="Arial" w:hAnsi="Arial" w:cs="Arial"/>
          <w:spacing w:val="2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2025</w:t>
      </w:r>
      <w:r w:rsidR="00DE4688" w:rsidRPr="00FC12FF">
        <w:rPr>
          <w:rFonts w:ascii="Arial" w:hAnsi="Arial" w:cs="Arial"/>
          <w:spacing w:val="-2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em conformidade</w:t>
      </w:r>
      <w:r w:rsidR="00DE4688" w:rsidRPr="00FC12FF">
        <w:rPr>
          <w:rFonts w:ascii="Arial" w:hAnsi="Arial" w:cs="Arial"/>
          <w:spacing w:val="2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com</w:t>
      </w:r>
      <w:r w:rsidR="00DE4688" w:rsidRPr="00FC12FF">
        <w:rPr>
          <w:rFonts w:ascii="Arial" w:hAnsi="Arial" w:cs="Arial"/>
          <w:spacing w:val="-3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o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disposto</w:t>
      </w:r>
      <w:r w:rsidR="00DE4688" w:rsidRPr="00FC12FF">
        <w:rPr>
          <w:rFonts w:ascii="Arial" w:hAnsi="Arial" w:cs="Arial"/>
          <w:spacing w:val="-3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no art.</w:t>
      </w:r>
      <w:r w:rsidR="00DE4688" w:rsidRPr="00FC12FF">
        <w:rPr>
          <w:rFonts w:ascii="Arial" w:hAnsi="Arial" w:cs="Arial"/>
          <w:spacing w:val="-2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 xml:space="preserve">2º, § 1º </w:t>
      </w:r>
      <w:proofErr w:type="gramStart"/>
      <w:r w:rsidR="00DE4688" w:rsidRPr="00FC12FF">
        <w:rPr>
          <w:rFonts w:ascii="Arial" w:hAnsi="Arial" w:cs="Arial"/>
          <w:sz w:val="24"/>
          <w:szCs w:val="24"/>
        </w:rPr>
        <w:t>e</w:t>
      </w:r>
      <w:r w:rsidR="00DE4688" w:rsidRPr="00FC12FF"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 xml:space="preserve"> §</w:t>
      </w:r>
      <w:proofErr w:type="gramEnd"/>
      <w:r>
        <w:rPr>
          <w:rFonts w:ascii="Arial" w:hAnsi="Arial" w:cs="Arial"/>
          <w:spacing w:val="-3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2º da referida Lei.</w:t>
      </w:r>
    </w:p>
    <w:p w14:paraId="2DFB387C" w14:textId="058ACD57" w:rsidR="00DE4688" w:rsidRPr="00FC12FF" w:rsidRDefault="00FC12FF" w:rsidP="00085A2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C12FF">
        <w:rPr>
          <w:rFonts w:ascii="Arial" w:hAnsi="Arial" w:cs="Arial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ab/>
      </w:r>
      <w:r w:rsidR="00DE4688" w:rsidRPr="00FC12FF">
        <w:rPr>
          <w:rFonts w:ascii="Arial" w:hAnsi="Arial" w:cs="Arial"/>
          <w:sz w:val="24"/>
          <w:szCs w:val="24"/>
        </w:rPr>
        <w:t xml:space="preserve">Parágrafo único. Para efeitos de avaliação do cumprimento das </w:t>
      </w:r>
      <w:proofErr w:type="gramStart"/>
      <w:r w:rsidR="00DE4688" w:rsidRPr="00FC12FF">
        <w:rPr>
          <w:rFonts w:ascii="Arial" w:hAnsi="Arial" w:cs="Arial"/>
          <w:sz w:val="24"/>
          <w:szCs w:val="24"/>
        </w:rPr>
        <w:t xml:space="preserve">metas </w:t>
      </w:r>
      <w:r w:rsidR="00DE4688" w:rsidRPr="00FC12FF">
        <w:rPr>
          <w:rFonts w:ascii="Arial" w:hAnsi="Arial" w:cs="Arial"/>
          <w:spacing w:val="-52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fiscais</w:t>
      </w:r>
      <w:proofErr w:type="gramEnd"/>
      <w:r w:rsidR="00DE4688" w:rsidRPr="00FC12FF">
        <w:rPr>
          <w:rFonts w:ascii="Arial" w:hAnsi="Arial" w:cs="Arial"/>
          <w:sz w:val="24"/>
          <w:szCs w:val="24"/>
        </w:rPr>
        <w:t xml:space="preserve"> na audiência pública prevista no art. 9</w:t>
      </w:r>
      <w:r w:rsidR="00DE4688" w:rsidRPr="00FC12FF">
        <w:rPr>
          <w:rFonts w:ascii="Arial" w:hAnsi="Arial" w:cs="Arial"/>
          <w:sz w:val="24"/>
          <w:szCs w:val="24"/>
          <w:u w:val="single"/>
          <w:vertAlign w:val="superscript"/>
        </w:rPr>
        <w:t>o</w:t>
      </w:r>
      <w:r w:rsidR="00DE4688" w:rsidRPr="00FC12FF">
        <w:rPr>
          <w:rFonts w:ascii="Arial" w:hAnsi="Arial" w:cs="Arial"/>
          <w:sz w:val="24"/>
          <w:szCs w:val="24"/>
        </w:rPr>
        <w:t>, § 4</w:t>
      </w:r>
      <w:r w:rsidR="00DE4688" w:rsidRPr="00FC12FF">
        <w:rPr>
          <w:rFonts w:ascii="Arial" w:hAnsi="Arial" w:cs="Arial"/>
          <w:sz w:val="24"/>
          <w:szCs w:val="24"/>
          <w:u w:val="single"/>
          <w:vertAlign w:val="superscript"/>
        </w:rPr>
        <w:t>o</w:t>
      </w:r>
      <w:r w:rsidR="00DE4688" w:rsidRPr="00FC12FF">
        <w:rPr>
          <w:rFonts w:ascii="Arial" w:hAnsi="Arial" w:cs="Arial"/>
          <w:sz w:val="24"/>
          <w:szCs w:val="24"/>
        </w:rPr>
        <w:t>, da Lei Complementar nº 101/2000, as receitas e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despesas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realizadas,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bem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como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o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resultado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 xml:space="preserve">primário apurado pela metodologia acima da linha e 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resultado </w:t>
      </w:r>
      <w:r w:rsidR="00DE4688" w:rsidRPr="00FC12FF">
        <w:rPr>
          <w:rFonts w:ascii="Arial" w:hAnsi="Arial" w:cs="Arial"/>
          <w:sz w:val="24"/>
          <w:szCs w:val="24"/>
        </w:rPr>
        <w:t>nominal apurado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pela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metodologia abaixo da linha, serão comparados com as metas ajustadas nos termos do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caput deste artigo.</w:t>
      </w:r>
    </w:p>
    <w:p w14:paraId="2788FDD5" w14:textId="77777777" w:rsidR="00085A27" w:rsidRPr="00FC12FF" w:rsidRDefault="00085A27" w:rsidP="00085A2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19B2B7C1" w14:textId="76965412" w:rsidR="00DE4688" w:rsidRPr="00FC12FF" w:rsidRDefault="00FC12FF" w:rsidP="00085A2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C12FF">
        <w:rPr>
          <w:rFonts w:ascii="Arial" w:hAnsi="Arial" w:cs="Arial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ab/>
      </w:r>
      <w:r w:rsidR="00DE4688" w:rsidRPr="00FC12FF">
        <w:rPr>
          <w:rFonts w:ascii="Arial" w:hAnsi="Arial" w:cs="Arial"/>
          <w:b/>
          <w:sz w:val="24"/>
          <w:szCs w:val="24"/>
        </w:rPr>
        <w:t>Art. 13</w:t>
      </w:r>
      <w:r w:rsidRPr="00FC12FF">
        <w:rPr>
          <w:rFonts w:ascii="Arial" w:hAnsi="Arial" w:cs="Arial"/>
          <w:b/>
          <w:sz w:val="24"/>
          <w:szCs w:val="24"/>
        </w:rPr>
        <w:t>º</w:t>
      </w:r>
      <w:r w:rsidR="00DE4688" w:rsidRPr="00FC12FF">
        <w:rPr>
          <w:rFonts w:ascii="Arial" w:hAnsi="Arial" w:cs="Arial"/>
          <w:sz w:val="24"/>
          <w:szCs w:val="24"/>
        </w:rPr>
        <w:t xml:space="preserve"> O poder executivo poderá efetuar alterações nos</w:t>
      </w:r>
      <w:r w:rsidR="00DE4688" w:rsidRPr="00FC12FF">
        <w:rPr>
          <w:rFonts w:ascii="Arial" w:hAnsi="Arial" w:cs="Arial"/>
          <w:spacing w:val="54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códigos e descrições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 xml:space="preserve">das funções, </w:t>
      </w:r>
      <w:proofErr w:type="spellStart"/>
      <w:r w:rsidR="00DE4688" w:rsidRPr="00FC12FF">
        <w:rPr>
          <w:rFonts w:ascii="Arial" w:hAnsi="Arial" w:cs="Arial"/>
          <w:sz w:val="24"/>
          <w:szCs w:val="24"/>
        </w:rPr>
        <w:t>subfunções</w:t>
      </w:r>
      <w:proofErr w:type="spellEnd"/>
      <w:r w:rsidR="00DE4688" w:rsidRPr="00FC12FF">
        <w:rPr>
          <w:rFonts w:ascii="Arial" w:hAnsi="Arial" w:cs="Arial"/>
          <w:sz w:val="24"/>
          <w:szCs w:val="24"/>
        </w:rPr>
        <w:t>, naturezas de receitas e despesas orçamentárias e fontes de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recursos, visando adequá-los às alterações que venham a ser definidas pela Secretaria</w:t>
      </w:r>
      <w:r w:rsidR="00DE4688" w:rsidRPr="00FC12FF">
        <w:rPr>
          <w:rFonts w:ascii="Arial" w:hAnsi="Arial" w:cs="Arial"/>
          <w:spacing w:val="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do</w:t>
      </w:r>
      <w:r w:rsidR="00DE4688" w:rsidRPr="00FC12FF">
        <w:rPr>
          <w:rFonts w:ascii="Arial" w:hAnsi="Arial" w:cs="Arial"/>
          <w:spacing w:val="2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Tesouro Nacional</w:t>
      </w:r>
      <w:r w:rsidR="00DE4688" w:rsidRPr="00FC12FF">
        <w:rPr>
          <w:rFonts w:ascii="Arial" w:hAnsi="Arial" w:cs="Arial"/>
          <w:spacing w:val="-3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(STN)</w:t>
      </w:r>
      <w:r w:rsidR="00DE4688" w:rsidRPr="00FC12FF">
        <w:rPr>
          <w:rFonts w:ascii="Arial" w:hAnsi="Arial" w:cs="Arial"/>
          <w:spacing w:val="-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ou pelo Tribunal</w:t>
      </w:r>
      <w:r w:rsidR="00DE4688" w:rsidRPr="00FC12FF">
        <w:rPr>
          <w:rFonts w:ascii="Arial" w:hAnsi="Arial" w:cs="Arial"/>
          <w:spacing w:val="-2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de</w:t>
      </w:r>
      <w:r w:rsidR="00DE4688" w:rsidRPr="00FC12FF">
        <w:rPr>
          <w:rFonts w:ascii="Arial" w:hAnsi="Arial" w:cs="Arial"/>
          <w:spacing w:val="-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Contas</w:t>
      </w:r>
      <w:r w:rsidR="00DE4688" w:rsidRPr="00FC12FF">
        <w:rPr>
          <w:rFonts w:ascii="Arial" w:hAnsi="Arial" w:cs="Arial"/>
          <w:spacing w:val="-3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do Estado</w:t>
      </w:r>
      <w:r w:rsidR="00DE4688" w:rsidRPr="00FC12FF">
        <w:rPr>
          <w:rFonts w:ascii="Arial" w:hAnsi="Arial" w:cs="Arial"/>
          <w:spacing w:val="3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 xml:space="preserve">(TCE-RS). </w:t>
      </w:r>
    </w:p>
    <w:p w14:paraId="78401E42" w14:textId="77777777" w:rsidR="00DE4688" w:rsidRPr="00FC12FF" w:rsidRDefault="00DE4688" w:rsidP="00DE4688">
      <w:pPr>
        <w:spacing w:after="12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4ED5BE31" w14:textId="42275A1E" w:rsidR="00DE4688" w:rsidRPr="00FC12FF" w:rsidRDefault="00FC12FF" w:rsidP="00085A2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C12FF">
        <w:rPr>
          <w:rFonts w:ascii="Arial" w:hAnsi="Arial" w:cs="Arial"/>
          <w:b/>
          <w:sz w:val="24"/>
          <w:szCs w:val="24"/>
        </w:rPr>
        <w:t xml:space="preserve"> </w:t>
      </w:r>
      <w:r w:rsidRPr="00FC12FF">
        <w:rPr>
          <w:rFonts w:ascii="Arial" w:hAnsi="Arial" w:cs="Arial"/>
          <w:b/>
          <w:sz w:val="24"/>
          <w:szCs w:val="24"/>
        </w:rPr>
        <w:tab/>
      </w:r>
      <w:r w:rsidR="00DE4688" w:rsidRPr="00FC12FF">
        <w:rPr>
          <w:rFonts w:ascii="Arial" w:hAnsi="Arial" w:cs="Arial"/>
          <w:b/>
          <w:sz w:val="24"/>
          <w:szCs w:val="24"/>
        </w:rPr>
        <w:t>Art.</w:t>
      </w:r>
      <w:r w:rsidR="00DE4688" w:rsidRPr="00FC12FF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b/>
          <w:sz w:val="24"/>
          <w:szCs w:val="24"/>
        </w:rPr>
        <w:t>14</w:t>
      </w:r>
      <w:r w:rsidRPr="00FC12FF">
        <w:rPr>
          <w:rFonts w:ascii="Arial" w:hAnsi="Arial" w:cs="Arial"/>
          <w:b/>
          <w:sz w:val="24"/>
          <w:szCs w:val="24"/>
        </w:rPr>
        <w:t>º</w:t>
      </w:r>
      <w:r w:rsidR="00DE4688" w:rsidRPr="00FC12FF">
        <w:rPr>
          <w:rFonts w:ascii="Arial" w:hAnsi="Arial" w:cs="Arial"/>
          <w:spacing w:val="3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Esta</w:t>
      </w:r>
      <w:r w:rsidR="00DE4688" w:rsidRPr="00FC12FF">
        <w:rPr>
          <w:rFonts w:ascii="Arial" w:hAnsi="Arial" w:cs="Arial"/>
          <w:spacing w:val="-3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Lei</w:t>
      </w:r>
      <w:r w:rsidR="00DE4688" w:rsidRPr="00FC12FF">
        <w:rPr>
          <w:rFonts w:ascii="Arial" w:hAnsi="Arial" w:cs="Arial"/>
          <w:spacing w:val="-3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entra</w:t>
      </w:r>
      <w:r w:rsidR="00DE4688" w:rsidRPr="00FC12FF">
        <w:rPr>
          <w:rFonts w:ascii="Arial" w:hAnsi="Arial" w:cs="Arial"/>
          <w:spacing w:val="-3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em vigor na</w:t>
      </w:r>
      <w:r w:rsidR="00DE4688" w:rsidRPr="00FC12FF">
        <w:rPr>
          <w:rFonts w:ascii="Arial" w:hAnsi="Arial" w:cs="Arial"/>
          <w:spacing w:val="-3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data</w:t>
      </w:r>
      <w:r w:rsidR="00DE4688" w:rsidRPr="00FC12FF">
        <w:rPr>
          <w:rFonts w:ascii="Arial" w:hAnsi="Arial" w:cs="Arial"/>
          <w:spacing w:val="-1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de</w:t>
      </w:r>
      <w:r w:rsidR="00DE4688" w:rsidRPr="00FC12FF">
        <w:rPr>
          <w:rFonts w:ascii="Arial" w:hAnsi="Arial" w:cs="Arial"/>
          <w:spacing w:val="3"/>
          <w:sz w:val="24"/>
          <w:szCs w:val="24"/>
        </w:rPr>
        <w:t xml:space="preserve"> </w:t>
      </w:r>
      <w:r w:rsidR="00DE4688" w:rsidRPr="00FC12FF">
        <w:rPr>
          <w:rFonts w:ascii="Arial" w:hAnsi="Arial" w:cs="Arial"/>
          <w:sz w:val="24"/>
          <w:szCs w:val="24"/>
        </w:rPr>
        <w:t>sua publicação.</w:t>
      </w:r>
    </w:p>
    <w:p w14:paraId="6B3575BA" w14:textId="7CF257B4" w:rsidR="00085A27" w:rsidRPr="00FC12FF" w:rsidRDefault="00085A27" w:rsidP="00DE4688">
      <w:pPr>
        <w:spacing w:after="12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05C118DE" w14:textId="3884A096" w:rsidR="00085A27" w:rsidRPr="00FC12FF" w:rsidRDefault="00FC12FF" w:rsidP="00085A27">
      <w:pPr>
        <w:jc w:val="both"/>
        <w:rPr>
          <w:rFonts w:ascii="Arial" w:hAnsi="Arial" w:cs="Arial"/>
          <w:sz w:val="24"/>
          <w:szCs w:val="24"/>
        </w:rPr>
      </w:pPr>
      <w:r w:rsidRPr="00FC12FF">
        <w:rPr>
          <w:rFonts w:ascii="Arial" w:hAnsi="Arial" w:cs="Arial"/>
          <w:sz w:val="24"/>
          <w:szCs w:val="24"/>
        </w:rPr>
        <w:t xml:space="preserve"> </w:t>
      </w:r>
      <w:r w:rsidRPr="00FC12FF">
        <w:rPr>
          <w:rFonts w:ascii="Arial" w:hAnsi="Arial" w:cs="Arial"/>
          <w:sz w:val="24"/>
          <w:szCs w:val="24"/>
        </w:rPr>
        <w:tab/>
      </w:r>
      <w:r w:rsidR="00085A27" w:rsidRPr="00FC12FF">
        <w:rPr>
          <w:rFonts w:ascii="Arial" w:hAnsi="Arial" w:cs="Arial"/>
          <w:sz w:val="24"/>
          <w:szCs w:val="24"/>
        </w:rPr>
        <w:t xml:space="preserve">Gabinete do Prefeito Municipal de Garruchos, </w:t>
      </w:r>
      <w:r>
        <w:rPr>
          <w:rFonts w:ascii="Arial" w:hAnsi="Arial" w:cs="Arial"/>
          <w:sz w:val="24"/>
          <w:szCs w:val="24"/>
        </w:rPr>
        <w:t>1</w:t>
      </w:r>
      <w:r w:rsidR="00085A27" w:rsidRPr="00FC12FF">
        <w:rPr>
          <w:rFonts w:ascii="Arial" w:hAnsi="Arial" w:cs="Arial"/>
          <w:sz w:val="24"/>
          <w:szCs w:val="24"/>
        </w:rPr>
        <w:t>0 de dezembro de 2024.</w:t>
      </w:r>
    </w:p>
    <w:p w14:paraId="5BE3BD9C" w14:textId="77777777" w:rsidR="00085A27" w:rsidRPr="00FC12FF" w:rsidRDefault="00085A27" w:rsidP="00085A27">
      <w:pPr>
        <w:jc w:val="both"/>
        <w:rPr>
          <w:rFonts w:ascii="Arial" w:hAnsi="Arial" w:cs="Arial"/>
          <w:sz w:val="24"/>
          <w:szCs w:val="24"/>
        </w:rPr>
      </w:pPr>
      <w:r w:rsidRPr="00FC12FF">
        <w:rPr>
          <w:rFonts w:ascii="Arial" w:hAnsi="Arial" w:cs="Arial"/>
          <w:sz w:val="24"/>
          <w:szCs w:val="24"/>
        </w:rPr>
        <w:tab/>
      </w:r>
      <w:r w:rsidRPr="00FC12FF">
        <w:rPr>
          <w:rFonts w:ascii="Arial" w:hAnsi="Arial" w:cs="Arial"/>
          <w:sz w:val="24"/>
          <w:szCs w:val="24"/>
        </w:rPr>
        <w:tab/>
      </w:r>
    </w:p>
    <w:p w14:paraId="4AEDF605" w14:textId="77777777" w:rsidR="00085A27" w:rsidRPr="00FC12FF" w:rsidRDefault="00085A27" w:rsidP="00085A27">
      <w:pPr>
        <w:jc w:val="both"/>
        <w:rPr>
          <w:rFonts w:ascii="Arial" w:hAnsi="Arial" w:cs="Arial"/>
          <w:b/>
          <w:sz w:val="24"/>
          <w:szCs w:val="24"/>
        </w:rPr>
      </w:pPr>
    </w:p>
    <w:p w14:paraId="2603EA52" w14:textId="77777777" w:rsidR="00085A27" w:rsidRPr="00FC12FF" w:rsidRDefault="00085A27" w:rsidP="00085A27">
      <w:pPr>
        <w:jc w:val="both"/>
        <w:rPr>
          <w:rFonts w:ascii="Arial" w:hAnsi="Arial" w:cs="Arial"/>
          <w:b/>
          <w:sz w:val="24"/>
          <w:szCs w:val="24"/>
        </w:rPr>
      </w:pPr>
    </w:p>
    <w:p w14:paraId="7F4110B8" w14:textId="77777777" w:rsidR="00085A27" w:rsidRPr="00FC12FF" w:rsidRDefault="00085A27" w:rsidP="00085A27">
      <w:pPr>
        <w:jc w:val="both"/>
        <w:rPr>
          <w:rFonts w:ascii="Arial" w:hAnsi="Arial" w:cs="Arial"/>
          <w:b/>
          <w:sz w:val="24"/>
          <w:szCs w:val="24"/>
        </w:rPr>
      </w:pPr>
      <w:r w:rsidRPr="00FC12FF">
        <w:rPr>
          <w:rFonts w:ascii="Arial" w:hAnsi="Arial" w:cs="Arial"/>
          <w:b/>
          <w:sz w:val="24"/>
          <w:szCs w:val="24"/>
        </w:rPr>
        <w:tab/>
      </w:r>
      <w:r w:rsidRPr="00FC12FF">
        <w:rPr>
          <w:rFonts w:ascii="Arial" w:hAnsi="Arial" w:cs="Arial"/>
          <w:b/>
          <w:sz w:val="24"/>
          <w:szCs w:val="24"/>
        </w:rPr>
        <w:tab/>
      </w:r>
      <w:r w:rsidRPr="00FC12FF">
        <w:rPr>
          <w:rFonts w:ascii="Arial" w:hAnsi="Arial" w:cs="Arial"/>
          <w:b/>
          <w:sz w:val="24"/>
          <w:szCs w:val="24"/>
        </w:rPr>
        <w:tab/>
      </w:r>
      <w:r w:rsidRPr="00FC12FF">
        <w:rPr>
          <w:rFonts w:ascii="Arial" w:hAnsi="Arial" w:cs="Arial"/>
          <w:b/>
          <w:sz w:val="24"/>
          <w:szCs w:val="24"/>
        </w:rPr>
        <w:tab/>
      </w:r>
      <w:r w:rsidRPr="00FC12FF">
        <w:rPr>
          <w:rFonts w:ascii="Arial" w:hAnsi="Arial" w:cs="Arial"/>
          <w:b/>
          <w:sz w:val="24"/>
          <w:szCs w:val="24"/>
        </w:rPr>
        <w:tab/>
      </w:r>
      <w:r w:rsidRPr="00FC12FF">
        <w:rPr>
          <w:rFonts w:ascii="Arial" w:hAnsi="Arial" w:cs="Arial"/>
          <w:b/>
          <w:sz w:val="24"/>
          <w:szCs w:val="24"/>
        </w:rPr>
        <w:tab/>
        <w:t xml:space="preserve">Roland </w:t>
      </w:r>
      <w:proofErr w:type="spellStart"/>
      <w:r w:rsidRPr="00FC12FF">
        <w:rPr>
          <w:rFonts w:ascii="Arial" w:hAnsi="Arial" w:cs="Arial"/>
          <w:b/>
          <w:sz w:val="24"/>
          <w:szCs w:val="24"/>
        </w:rPr>
        <w:t>Schatz</w:t>
      </w:r>
      <w:proofErr w:type="spellEnd"/>
    </w:p>
    <w:p w14:paraId="7E2B673D" w14:textId="77777777" w:rsidR="00085A27" w:rsidRPr="00FC12FF" w:rsidRDefault="00085A27" w:rsidP="00085A27">
      <w:pPr>
        <w:jc w:val="both"/>
        <w:rPr>
          <w:rFonts w:ascii="Arial" w:hAnsi="Arial" w:cs="Arial"/>
          <w:b/>
          <w:sz w:val="24"/>
          <w:szCs w:val="24"/>
        </w:rPr>
      </w:pPr>
      <w:r w:rsidRPr="00FC12FF">
        <w:rPr>
          <w:rFonts w:ascii="Arial" w:hAnsi="Arial" w:cs="Arial"/>
          <w:b/>
          <w:sz w:val="24"/>
          <w:szCs w:val="24"/>
        </w:rPr>
        <w:tab/>
      </w:r>
      <w:r w:rsidRPr="00FC12FF">
        <w:rPr>
          <w:rFonts w:ascii="Arial" w:hAnsi="Arial" w:cs="Arial"/>
          <w:b/>
          <w:sz w:val="24"/>
          <w:szCs w:val="24"/>
        </w:rPr>
        <w:tab/>
      </w:r>
      <w:r w:rsidRPr="00FC12FF">
        <w:rPr>
          <w:rFonts w:ascii="Arial" w:hAnsi="Arial" w:cs="Arial"/>
          <w:b/>
          <w:sz w:val="24"/>
          <w:szCs w:val="24"/>
        </w:rPr>
        <w:tab/>
      </w:r>
      <w:r w:rsidRPr="00FC12FF">
        <w:rPr>
          <w:rFonts w:ascii="Arial" w:hAnsi="Arial" w:cs="Arial"/>
          <w:b/>
          <w:sz w:val="24"/>
          <w:szCs w:val="24"/>
        </w:rPr>
        <w:tab/>
      </w:r>
      <w:r w:rsidRPr="00FC12FF">
        <w:rPr>
          <w:rFonts w:ascii="Arial" w:hAnsi="Arial" w:cs="Arial"/>
          <w:b/>
          <w:sz w:val="24"/>
          <w:szCs w:val="24"/>
        </w:rPr>
        <w:tab/>
      </w:r>
      <w:r w:rsidRPr="00FC12FF">
        <w:rPr>
          <w:rFonts w:ascii="Arial" w:hAnsi="Arial" w:cs="Arial"/>
          <w:b/>
          <w:sz w:val="24"/>
          <w:szCs w:val="24"/>
        </w:rPr>
        <w:tab/>
        <w:t>Prefeito Municipal</w:t>
      </w:r>
    </w:p>
    <w:p w14:paraId="62248DDD" w14:textId="61D159AA" w:rsidR="00085A27" w:rsidRPr="00FC12FF" w:rsidRDefault="00085A27" w:rsidP="00085A27">
      <w:pPr>
        <w:jc w:val="both"/>
        <w:rPr>
          <w:rFonts w:ascii="Arial" w:hAnsi="Arial" w:cs="Arial"/>
          <w:b/>
          <w:sz w:val="24"/>
          <w:szCs w:val="24"/>
        </w:rPr>
      </w:pPr>
    </w:p>
    <w:p w14:paraId="3769C6DE" w14:textId="77777777" w:rsidR="00085A27" w:rsidRPr="00FC12FF" w:rsidRDefault="00085A27" w:rsidP="00085A27">
      <w:pPr>
        <w:jc w:val="both"/>
        <w:rPr>
          <w:rFonts w:ascii="Arial" w:hAnsi="Arial" w:cs="Arial"/>
          <w:b/>
          <w:sz w:val="24"/>
          <w:szCs w:val="24"/>
        </w:rPr>
      </w:pPr>
    </w:p>
    <w:p w14:paraId="2F63371F" w14:textId="77777777" w:rsidR="00085A27" w:rsidRPr="00FC12FF" w:rsidRDefault="00085A27" w:rsidP="00085A27">
      <w:pPr>
        <w:jc w:val="both"/>
        <w:rPr>
          <w:rFonts w:ascii="Arial" w:hAnsi="Arial" w:cs="Arial"/>
          <w:b/>
          <w:sz w:val="24"/>
          <w:szCs w:val="24"/>
        </w:rPr>
      </w:pPr>
      <w:r w:rsidRPr="00FC12FF">
        <w:rPr>
          <w:rFonts w:ascii="Arial" w:hAnsi="Arial" w:cs="Arial"/>
          <w:b/>
          <w:sz w:val="24"/>
          <w:szCs w:val="24"/>
        </w:rPr>
        <w:t>Registre-se e Publique-se</w:t>
      </w:r>
    </w:p>
    <w:p w14:paraId="02DBD642" w14:textId="77777777" w:rsidR="00085A27" w:rsidRPr="00FC12FF" w:rsidRDefault="00085A27" w:rsidP="00085A27">
      <w:pPr>
        <w:jc w:val="both"/>
        <w:rPr>
          <w:rFonts w:ascii="Arial" w:hAnsi="Arial" w:cs="Arial"/>
          <w:b/>
          <w:sz w:val="24"/>
          <w:szCs w:val="24"/>
        </w:rPr>
      </w:pPr>
    </w:p>
    <w:p w14:paraId="46B74172" w14:textId="77777777" w:rsidR="00085A27" w:rsidRPr="00FC12FF" w:rsidRDefault="00085A27" w:rsidP="00085A27">
      <w:pPr>
        <w:jc w:val="both"/>
        <w:rPr>
          <w:rFonts w:ascii="Arial" w:hAnsi="Arial" w:cs="Arial"/>
          <w:b/>
          <w:sz w:val="24"/>
          <w:szCs w:val="24"/>
        </w:rPr>
      </w:pPr>
      <w:r w:rsidRPr="00FC12FF">
        <w:rPr>
          <w:rFonts w:ascii="Arial" w:hAnsi="Arial" w:cs="Arial"/>
          <w:b/>
          <w:sz w:val="24"/>
          <w:szCs w:val="24"/>
        </w:rPr>
        <w:t xml:space="preserve">Caroline </w:t>
      </w:r>
      <w:proofErr w:type="spellStart"/>
      <w:r w:rsidRPr="00FC12FF">
        <w:rPr>
          <w:rFonts w:ascii="Arial" w:hAnsi="Arial" w:cs="Arial"/>
          <w:b/>
          <w:sz w:val="24"/>
          <w:szCs w:val="24"/>
        </w:rPr>
        <w:t>Schatz</w:t>
      </w:r>
      <w:proofErr w:type="spellEnd"/>
    </w:p>
    <w:p w14:paraId="781B8D66" w14:textId="7F569757" w:rsidR="00085A27" w:rsidRPr="00FC12FF" w:rsidRDefault="00085A27" w:rsidP="00085A2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C12FF">
        <w:rPr>
          <w:rFonts w:ascii="Arial" w:hAnsi="Arial" w:cs="Arial"/>
          <w:b/>
          <w:sz w:val="24"/>
          <w:szCs w:val="24"/>
        </w:rPr>
        <w:t>Secretaria Municipal da Administração</w:t>
      </w:r>
    </w:p>
    <w:p w14:paraId="7B339AA8" w14:textId="77777777" w:rsidR="00085A27" w:rsidRPr="00FC12FF" w:rsidRDefault="00085A27" w:rsidP="00DE4688">
      <w:pPr>
        <w:spacing w:after="12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sectPr w:rsidR="00085A27" w:rsidRPr="00FC12FF" w:rsidSect="00085A27">
      <w:headerReference w:type="default" r:id="rId7"/>
      <w:footerReference w:type="default" r:id="rId8"/>
      <w:pgSz w:w="11906" w:h="16838"/>
      <w:pgMar w:top="1417" w:right="991" w:bottom="1474" w:left="170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5A971E" w14:textId="77777777" w:rsidR="00984B0E" w:rsidRDefault="00984B0E" w:rsidP="00E860E1">
      <w:pPr>
        <w:spacing w:after="0" w:line="240" w:lineRule="auto"/>
      </w:pPr>
      <w:r>
        <w:separator/>
      </w:r>
    </w:p>
  </w:endnote>
  <w:endnote w:type="continuationSeparator" w:id="0">
    <w:p w14:paraId="4C833B6D" w14:textId="77777777" w:rsidR="00984B0E" w:rsidRDefault="00984B0E" w:rsidP="00E86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352E0" w14:textId="77777777" w:rsidR="00E860E1" w:rsidRDefault="00E860E1">
    <w:pPr>
      <w:pStyle w:val="Rodap"/>
    </w:pPr>
  </w:p>
  <w:p w14:paraId="3DFF2541" w14:textId="77777777" w:rsidR="00E860E1" w:rsidRDefault="00E860E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FAB653" w14:textId="77777777" w:rsidR="00984B0E" w:rsidRDefault="00984B0E" w:rsidP="00E860E1">
      <w:pPr>
        <w:spacing w:after="0" w:line="240" w:lineRule="auto"/>
      </w:pPr>
      <w:r>
        <w:separator/>
      </w:r>
    </w:p>
  </w:footnote>
  <w:footnote w:type="continuationSeparator" w:id="0">
    <w:p w14:paraId="79339DB3" w14:textId="77777777" w:rsidR="00984B0E" w:rsidRDefault="00984B0E" w:rsidP="00E860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CD4D0" w14:textId="77777777" w:rsidR="00E860E1" w:rsidRDefault="00E860E1">
    <w:pPr>
      <w:pStyle w:val="Cabealho"/>
    </w:pPr>
  </w:p>
  <w:p w14:paraId="74ECD6F9" w14:textId="77777777" w:rsidR="00E860E1" w:rsidRDefault="00E860E1">
    <w:pPr>
      <w:pStyle w:val="Cabealho"/>
    </w:pPr>
  </w:p>
  <w:p w14:paraId="3CFFFD20" w14:textId="77777777" w:rsidR="00E860E1" w:rsidRDefault="00E860E1">
    <w:pPr>
      <w:pStyle w:val="Cabealho"/>
    </w:pPr>
  </w:p>
  <w:p w14:paraId="439E9967" w14:textId="77777777" w:rsidR="00E860E1" w:rsidRDefault="00E860E1">
    <w:pPr>
      <w:pStyle w:val="Cabealho"/>
    </w:pPr>
  </w:p>
  <w:p w14:paraId="366FEA06" w14:textId="77777777" w:rsidR="00E860E1" w:rsidRDefault="00E860E1">
    <w:pPr>
      <w:pStyle w:val="Cabealho"/>
    </w:pPr>
  </w:p>
  <w:p w14:paraId="7E71A757" w14:textId="77777777" w:rsidR="00E860E1" w:rsidRDefault="00E860E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5613EE"/>
    <w:multiLevelType w:val="hybridMultilevel"/>
    <w:tmpl w:val="5F4090C0"/>
    <w:lvl w:ilvl="0" w:tplc="1A7675C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DA4"/>
    <w:rsid w:val="00085A27"/>
    <w:rsid w:val="00097D9A"/>
    <w:rsid w:val="002A4047"/>
    <w:rsid w:val="002B335E"/>
    <w:rsid w:val="003C35C4"/>
    <w:rsid w:val="00565368"/>
    <w:rsid w:val="006164E6"/>
    <w:rsid w:val="006A1363"/>
    <w:rsid w:val="006A6FF8"/>
    <w:rsid w:val="006D2009"/>
    <w:rsid w:val="00984B0E"/>
    <w:rsid w:val="00B47831"/>
    <w:rsid w:val="00DD746C"/>
    <w:rsid w:val="00DE4688"/>
    <w:rsid w:val="00E04CAB"/>
    <w:rsid w:val="00E414D5"/>
    <w:rsid w:val="00E860E1"/>
    <w:rsid w:val="00E91DA4"/>
    <w:rsid w:val="00F703D2"/>
    <w:rsid w:val="00FC12FF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56FFC"/>
  <w15:docId w15:val="{0481AE03-4924-45F2-9C3C-87A88138F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  <w:sz w:val="28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548" w:line="265" w:lineRule="auto"/>
      <w:ind w:left="718" w:hanging="10"/>
      <w:outlineLvl w:val="0"/>
    </w:pPr>
    <w:rPr>
      <w:rFonts w:ascii="Calibri" w:eastAsia="Calibri" w:hAnsi="Calibri" w:cs="Calibri"/>
      <w:b/>
      <w:color w:val="000000"/>
      <w:sz w:val="28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548" w:line="265" w:lineRule="auto"/>
      <w:ind w:left="718" w:hanging="10"/>
      <w:outlineLvl w:val="1"/>
    </w:pPr>
    <w:rPr>
      <w:rFonts w:ascii="Calibri" w:eastAsia="Calibri" w:hAnsi="Calibri" w:cs="Calibri"/>
      <w:b/>
      <w:color w:val="000000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Calibri" w:eastAsia="Calibri" w:hAnsi="Calibri" w:cs="Calibri"/>
      <w:b/>
      <w:color w:val="000000"/>
      <w:sz w:val="28"/>
    </w:rPr>
  </w:style>
  <w:style w:type="character" w:customStyle="1" w:styleId="Ttulo2Char">
    <w:name w:val="Título 2 Char"/>
    <w:link w:val="Ttulo2"/>
    <w:rPr>
      <w:rFonts w:ascii="Calibri" w:eastAsia="Calibri" w:hAnsi="Calibri" w:cs="Calibri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E860E1"/>
    <w:pPr>
      <w:widowControl w:val="0"/>
      <w:autoSpaceDE w:val="0"/>
      <w:autoSpaceDN w:val="0"/>
      <w:spacing w:after="0" w:line="240" w:lineRule="auto"/>
    </w:pPr>
    <w:rPr>
      <w:color w:val="auto"/>
      <w:sz w:val="24"/>
      <w:szCs w:val="24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E860E1"/>
    <w:rPr>
      <w:rFonts w:ascii="Calibri" w:eastAsia="Calibri" w:hAnsi="Calibri" w:cs="Calibri"/>
      <w:sz w:val="24"/>
      <w:szCs w:val="24"/>
      <w:lang w:val="pt-PT" w:eastAsia="en-US"/>
    </w:rPr>
  </w:style>
  <w:style w:type="paragraph" w:styleId="Cabealho">
    <w:name w:val="header"/>
    <w:basedOn w:val="Normal"/>
    <w:link w:val="CabealhoChar"/>
    <w:uiPriority w:val="99"/>
    <w:unhideWhenUsed/>
    <w:rsid w:val="00E860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860E1"/>
    <w:rPr>
      <w:rFonts w:ascii="Calibri" w:eastAsia="Calibri" w:hAnsi="Calibri" w:cs="Calibri"/>
      <w:color w:val="000000"/>
      <w:sz w:val="28"/>
    </w:rPr>
  </w:style>
  <w:style w:type="paragraph" w:styleId="Rodap">
    <w:name w:val="footer"/>
    <w:basedOn w:val="Normal"/>
    <w:link w:val="RodapChar"/>
    <w:uiPriority w:val="99"/>
    <w:unhideWhenUsed/>
    <w:rsid w:val="00E860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860E1"/>
    <w:rPr>
      <w:rFonts w:ascii="Calibri" w:eastAsia="Calibri" w:hAnsi="Calibri" w:cs="Calibri"/>
      <w:color w:val="000000"/>
      <w:sz w:val="28"/>
    </w:rPr>
  </w:style>
  <w:style w:type="table" w:customStyle="1" w:styleId="TableNormal">
    <w:name w:val="Table Normal"/>
    <w:uiPriority w:val="2"/>
    <w:semiHidden/>
    <w:unhideWhenUsed/>
    <w:qFormat/>
    <w:rsid w:val="00DE468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1"/>
    <w:qFormat/>
    <w:rsid w:val="00DE4688"/>
    <w:pPr>
      <w:widowControl w:val="0"/>
      <w:autoSpaceDE w:val="0"/>
      <w:autoSpaceDN w:val="0"/>
      <w:spacing w:after="0" w:line="240" w:lineRule="auto"/>
      <w:ind w:left="801" w:firstLine="566"/>
      <w:jc w:val="both"/>
    </w:pPr>
    <w:rPr>
      <w:color w:val="auto"/>
      <w:sz w:val="22"/>
      <w:lang w:val="pt-PT" w:eastAsia="en-US"/>
    </w:rPr>
  </w:style>
  <w:style w:type="paragraph" w:customStyle="1" w:styleId="TableParagraph">
    <w:name w:val="Table Paragraph"/>
    <w:basedOn w:val="Normal"/>
    <w:uiPriority w:val="1"/>
    <w:qFormat/>
    <w:rsid w:val="00DE4688"/>
    <w:pPr>
      <w:widowControl w:val="0"/>
      <w:autoSpaceDE w:val="0"/>
      <w:autoSpaceDN w:val="0"/>
      <w:spacing w:after="0" w:line="240" w:lineRule="auto"/>
    </w:pPr>
    <w:rPr>
      <w:color w:val="auto"/>
      <w:sz w:val="22"/>
      <w:lang w:val="pt-PT" w:eastAsia="en-US"/>
    </w:rPr>
  </w:style>
  <w:style w:type="character" w:styleId="Refdecomentrio">
    <w:name w:val="annotation reference"/>
    <w:basedOn w:val="Fontepargpadro"/>
    <w:uiPriority w:val="99"/>
    <w:semiHidden/>
    <w:unhideWhenUsed/>
    <w:rsid w:val="00DE468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E4688"/>
    <w:pPr>
      <w:widowControl w:val="0"/>
      <w:autoSpaceDE w:val="0"/>
      <w:autoSpaceDN w:val="0"/>
      <w:spacing w:after="0" w:line="240" w:lineRule="auto"/>
    </w:pPr>
    <w:rPr>
      <w:color w:val="auto"/>
      <w:sz w:val="20"/>
      <w:szCs w:val="20"/>
      <w:lang w:val="pt-PT" w:eastAsia="en-US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E4688"/>
    <w:rPr>
      <w:rFonts w:ascii="Calibri" w:eastAsia="Calibri" w:hAnsi="Calibri" w:cs="Calibri"/>
      <w:sz w:val="20"/>
      <w:szCs w:val="20"/>
      <w:lang w:val="pt-PT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E46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E4688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9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1343</Words>
  <Characters>7255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user03</dc:creator>
  <cp:keywords/>
  <cp:lastModifiedBy>user03</cp:lastModifiedBy>
  <cp:revision>2</cp:revision>
  <dcterms:created xsi:type="dcterms:W3CDTF">2024-12-26T13:34:00Z</dcterms:created>
  <dcterms:modified xsi:type="dcterms:W3CDTF">2024-12-26T13:34:00Z</dcterms:modified>
</cp:coreProperties>
</file>